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709" w:type="dxa"/>
        <w:tblLook w:val="01E0" w:firstRow="1" w:lastRow="1" w:firstColumn="1" w:lastColumn="1" w:noHBand="0" w:noVBand="0"/>
      </w:tblPr>
      <w:tblGrid>
        <w:gridCol w:w="4962"/>
        <w:gridCol w:w="5953"/>
      </w:tblGrid>
      <w:tr w:rsidR="00F15684" w:rsidTr="00F15684">
        <w:trPr>
          <w:trHeight w:val="1977"/>
        </w:trPr>
        <w:tc>
          <w:tcPr>
            <w:tcW w:w="4962" w:type="dxa"/>
            <w:hideMark/>
          </w:tcPr>
          <w:p w:rsidR="00F15684" w:rsidRDefault="00F15684">
            <w:pPr>
              <w:ind w:right="-476" w:hanging="108"/>
              <w:jc w:val="center"/>
              <w:rPr>
                <w:rFonts w:ascii="Times New Roman" w:hAnsi="Times New Roman"/>
                <w:sz w:val="26"/>
                <w:szCs w:val="26"/>
              </w:rPr>
            </w:pPr>
            <w:r>
              <w:rPr>
                <w:rFonts w:ascii="Times New Roman" w:hAnsi="Times New Roman"/>
                <w:sz w:val="26"/>
                <w:szCs w:val="26"/>
              </w:rPr>
              <w:t>ỦY BAN NHÂN DÂN TỈNH</w:t>
            </w:r>
          </w:p>
          <w:p w:rsidR="00F15684" w:rsidRDefault="00F15684">
            <w:pPr>
              <w:ind w:right="-476"/>
              <w:jc w:val="center"/>
              <w:rPr>
                <w:rFonts w:ascii="Times New Roman" w:hAnsi="Times New Roman"/>
                <w:sz w:val="26"/>
                <w:szCs w:val="28"/>
              </w:rPr>
            </w:pPr>
            <w:r>
              <w:rPr>
                <w:rFonts w:ascii="Times New Roman" w:hAnsi="Times New Roman"/>
                <w:b/>
                <w:sz w:val="26"/>
                <w:szCs w:val="28"/>
              </w:rPr>
              <w:t>THANH TRA TỈNH</w:t>
            </w:r>
          </w:p>
          <w:p w:rsidR="00F15684" w:rsidRDefault="00F15684">
            <w:pPr>
              <w:spacing w:before="120" w:after="40"/>
              <w:ind w:right="-476"/>
              <w:rPr>
                <w:rFonts w:ascii="Times New Roman" w:hAnsi="Times New Roman"/>
                <w:i/>
                <w:sz w:val="28"/>
                <w:szCs w:val="24"/>
              </w:rPr>
            </w:pPr>
            <w:r>
              <w:rPr>
                <w:rFonts w:asciiTheme="minorHAnsi" w:eastAsiaTheme="minorHAnsi" w:hAnsiTheme="minorHAnsi" w:cstheme="minorBidi"/>
                <w:noProof/>
                <w:sz w:val="22"/>
                <w:szCs w:val="22"/>
              </w:rPr>
              <mc:AlternateContent>
                <mc:Choice Requires="wps">
                  <w:drawing>
                    <wp:anchor distT="0" distB="0" distL="114300" distR="114300" simplePos="0" relativeHeight="251658240" behindDoc="0" locked="0" layoutInCell="1" allowOverlap="1">
                      <wp:simplePos x="0" y="0"/>
                      <wp:positionH relativeFrom="column">
                        <wp:posOffset>1234761</wp:posOffset>
                      </wp:positionH>
                      <wp:positionV relativeFrom="paragraph">
                        <wp:posOffset>14605</wp:posOffset>
                      </wp:positionV>
                      <wp:extent cx="781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5pt,1.15pt" to="158.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L16tQEAALYDAAAOAAAAZHJzL2Uyb0RvYy54bWysU8GOEzEMvSPxD1HudKYrUV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vrtdtm95Avr61DzzIqX8&#10;AdCLcuils6GoVp06fEyZczH0CmGn1HHOXE/55KCAXfgChpVwrmVl1x2CrSNxUDz94WlZVHCsiiwU&#10;Y52bSe3fSRdsoUHdq38lzuiaEUOeid4GpD9lzcdrqeaMv6o+ay2yH3E41TnUdvByVGWXRS7b97Nf&#10;6c+/2+YHAAAA//8DAFBLAwQUAAYACAAAACEAbjrMW9oAAAAHAQAADwAAAGRycy9kb3ducmV2Lnht&#10;bEyOwU7DMBBE70j8g7VI3KjTFpoS4lRVgRM9hMCBoxsvSdR4HcVuEvh6Fi7l+DSjmZduJtuKAXvf&#10;OFIwn0UgkEpnGqoUvL8936xB+KDJ6NYRKvhCD5vs8iLViXEjveJQhErwCPlEK6hD6BIpfVmj1X7m&#10;OiTOPl1vdWDsK2l6PfK4beUiilbS6ob4odYd7mosj8XJKoifXoq8Gx/337mMZZ4PLqyPH0pdX03b&#10;BxABp3Auw68+q0PGTgd3IuNFy3x/e8dVBYslCM6X85j58McyS+V//+wHAAD//wMAUEsBAi0AFAAG&#10;AAgAAAAhALaDOJL+AAAA4QEAABMAAAAAAAAAAAAAAAAAAAAAAFtDb250ZW50X1R5cGVzXS54bWxQ&#10;SwECLQAUAAYACAAAACEAOP0h/9YAAACUAQAACwAAAAAAAAAAAAAAAAAvAQAAX3JlbHMvLnJlbHNQ&#10;SwECLQAUAAYACAAAACEAwOi9erUBAAC2AwAADgAAAAAAAAAAAAAAAAAuAgAAZHJzL2Uyb0RvYy54&#10;bWxQSwECLQAUAAYACAAAACEAbjrMW9oAAAAHAQAADwAAAAAAAAAAAAAAAAAPBAAAZHJzL2Rvd25y&#10;ZXYueG1sUEsFBgAAAAAEAAQA8wAAABYFAAAAAA==&#10;" strokecolor="black [3040]"/>
                  </w:pict>
                </mc:Fallback>
              </mc:AlternateContent>
            </w:r>
            <w:r>
              <w:rPr>
                <w:rFonts w:ascii="Times New Roman" w:hAnsi="Times New Roman"/>
                <w:sz w:val="26"/>
                <w:szCs w:val="28"/>
              </w:rPr>
              <w:t xml:space="preserve">                         </w:t>
            </w:r>
          </w:p>
        </w:tc>
        <w:tc>
          <w:tcPr>
            <w:tcW w:w="5953" w:type="dxa"/>
          </w:tcPr>
          <w:p w:rsidR="00F15684" w:rsidRDefault="00F15684">
            <w:pPr>
              <w:ind w:right="-476"/>
              <w:jc w:val="center"/>
              <w:rPr>
                <w:rFonts w:ascii="Times New Roman" w:hAnsi="Times New Roman"/>
                <w:b/>
                <w:sz w:val="26"/>
                <w:szCs w:val="28"/>
              </w:rPr>
            </w:pPr>
            <w:r>
              <w:rPr>
                <w:rFonts w:ascii="Times New Roman" w:hAnsi="Times New Roman"/>
                <w:b/>
                <w:sz w:val="26"/>
                <w:szCs w:val="28"/>
              </w:rPr>
              <w:t>CỘNG HÒA XÃ HỘI CHỦ NGHĨA VIỆT NAM</w:t>
            </w:r>
          </w:p>
          <w:p w:rsidR="00F15684" w:rsidRDefault="00F15684">
            <w:pPr>
              <w:ind w:right="-476"/>
              <w:jc w:val="center"/>
              <w:rPr>
                <w:rFonts w:ascii="Times New Roman" w:hAnsi="Times New Roman"/>
                <w:b/>
                <w:sz w:val="28"/>
                <w:szCs w:val="28"/>
              </w:rPr>
            </w:pPr>
            <w:r>
              <w:rPr>
                <w:rFonts w:ascii="Times New Roman" w:hAnsi="Times New Roman"/>
                <w:b/>
                <w:sz w:val="28"/>
                <w:szCs w:val="28"/>
              </w:rPr>
              <w:t>Độc lập - Tự do - Hạnh phúc</w:t>
            </w:r>
          </w:p>
          <w:p w:rsidR="00F15684" w:rsidRDefault="00F15684">
            <w:pPr>
              <w:ind w:right="-476"/>
              <w:jc w:val="center"/>
              <w:rPr>
                <w:rFonts w:ascii="Times New Roman" w:hAnsi="Times New Roman"/>
                <w:sz w:val="26"/>
                <w:szCs w:val="28"/>
              </w:rPr>
            </w:pPr>
            <w:r>
              <w:rPr>
                <w:rFonts w:asciiTheme="minorHAnsi" w:eastAsiaTheme="minorHAnsi" w:hAnsiTheme="minorHAnsi" w:cstheme="minorBidi"/>
                <w:noProof/>
                <w:sz w:val="22"/>
                <w:szCs w:val="22"/>
              </w:rPr>
              <mc:AlternateContent>
                <mc:Choice Requires="wps">
                  <w:drawing>
                    <wp:anchor distT="4294967294" distB="4294967294" distL="114300" distR="114300" simplePos="0" relativeHeight="251658240" behindDoc="0" locked="0" layoutInCell="1" allowOverlap="1">
                      <wp:simplePos x="0" y="0"/>
                      <wp:positionH relativeFrom="column">
                        <wp:posOffset>959485</wp:posOffset>
                      </wp:positionH>
                      <wp:positionV relativeFrom="paragraph">
                        <wp:posOffset>38735</wp:posOffset>
                      </wp:positionV>
                      <wp:extent cx="2131060" cy="0"/>
                      <wp:effectExtent l="0" t="0" r="2159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75.55pt;margin-top:3.05pt;width:167.8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T/JQIAAEoEAAAOAAAAZHJzL2Uyb0RvYy54bWysVE1v2zAMvQ/YfxB0T2zna6kRpyjsZJdu&#10;LdDuByiSHAuzRUFS4gTD/vsoxQna7TIM80GmTPHxkXzy6v7UteQorVOgC5qNU0qk5iCU3hf02+t2&#10;tKTEeaYFa0HLgp6lo/frjx9WvcnlBBpohbQEQbTLe1PQxnuTJ4njjeyYG4ORGp012I553Np9Iizr&#10;Eb1rk0maLpIerDAWuHQOv1YXJ11H/LqW3D/VtZOetAVFbj6uNq67sCbrFcv3lplG8YEG+wcWHVMa&#10;k96gKuYZOVj1B1SnuAUHtR9z6BKoa8VlrAGrydLfqnlpmJGxFmyOM7c2uf8Hy78eny1RoqBTSjTr&#10;cEQv3jK1bzx5sBZ6UoLW2EawZBq61RuXY1Cpn22ol5/0i3kE/t0RDWXD9F5G1q9ng1BZiEjehYSN&#10;M5hz138BgWfYwUNs3am2XYDEppBTnND5NiF58oTjx0k2zdIFDpJffQnLr4HGOv9ZQkeCUVA31HEr&#10;IItp2PHR+UCL5deAkFXDVrVtlEOrSV/Qu/lkHgMctEoEZzjm7H5XtpYcWRBUfGKN6Hl7zMJBiwjW&#10;SCY2g+2Zai82Jm91wMPCkM5gXRTz4y692yw3y9loNllsRrO0qkYP23I2WmyzT/NqWpVllf0M1LJZ&#10;3ighpA7srurNZn+njuEeXXR30++tDcl79NgvJHt9R9JxsmGYF1nsQJyf7XXiKNh4eLhc4Ua83aP9&#10;9hew/gUAAP//AwBQSwMEFAAGAAgAAAAhAHwqDSnaAAAABwEAAA8AAABkcnMvZG93bnJldi54bWxM&#10;jkFLw0AQhe+C/2EZwYvYTYqNNWZTiuDBo23B6zQ7JtHsbMhumthf7+hFT8PHe7z5is3sOnWiIbSe&#10;DaSLBBRx5W3LtYHD/vl2DSpEZIudZzLwRQE25eVFgbn1E7/SaRdrJSMccjTQxNjnWoeqIYdh4Xti&#10;yd794DAKDrW2A04y7jq9TJJMO2xZPjTY01ND1edudAYojKs02T64+vBynm7eluePqd8bc301bx9B&#10;RZrjXxl+9EUdSnE6+pFtUJ3wKk2laiCTI/ndOrsHdfxlXRb6v3/5DQAA//8DAFBLAQItABQABgAI&#10;AAAAIQC2gziS/gAAAOEBAAATAAAAAAAAAAAAAAAAAAAAAABbQ29udGVudF9UeXBlc10ueG1sUEsB&#10;Ai0AFAAGAAgAAAAhADj9If/WAAAAlAEAAAsAAAAAAAAAAAAAAAAALwEAAF9yZWxzLy5yZWxzUEsB&#10;Ai0AFAAGAAgAAAAhAIRk1P8lAgAASgQAAA4AAAAAAAAAAAAAAAAALgIAAGRycy9lMm9Eb2MueG1s&#10;UEsBAi0AFAAGAAgAAAAhAHwqDSnaAAAABwEAAA8AAAAAAAAAAAAAAAAAfwQAAGRycy9kb3ducmV2&#10;LnhtbFBLBQYAAAAABAAEAPMAAACGBQAAAAA=&#10;"/>
                  </w:pict>
                </mc:Fallback>
              </mc:AlternateContent>
            </w:r>
          </w:p>
          <w:p w:rsidR="00F15684" w:rsidRDefault="00F15684">
            <w:pPr>
              <w:spacing w:before="120"/>
              <w:ind w:right="-476" w:hanging="164"/>
              <w:jc w:val="center"/>
              <w:rPr>
                <w:rFonts w:ascii="Times New Roman" w:hAnsi="Times New Roman"/>
                <w:i/>
                <w:sz w:val="28"/>
                <w:szCs w:val="28"/>
              </w:rPr>
            </w:pPr>
            <w:r>
              <w:rPr>
                <w:rFonts w:ascii="Times New Roman" w:hAnsi="Times New Roman"/>
                <w:i/>
                <w:sz w:val="28"/>
                <w:szCs w:val="28"/>
              </w:rPr>
              <w:t>Hà Tĩnh, ngày     tháng 01 năm 2024</w:t>
            </w:r>
          </w:p>
        </w:tc>
      </w:tr>
    </w:tbl>
    <w:p w:rsidR="00F15684" w:rsidRDefault="00F15684" w:rsidP="00F15684">
      <w:pPr>
        <w:jc w:val="center"/>
        <w:rPr>
          <w:rFonts w:ascii="Times New Roman" w:hAnsi="Times New Roman"/>
          <w:b/>
          <w:sz w:val="28"/>
          <w:szCs w:val="28"/>
        </w:rPr>
      </w:pPr>
      <w:r>
        <w:rPr>
          <w:rFonts w:ascii="Times New Roman" w:hAnsi="Times New Roman"/>
          <w:b/>
          <w:sz w:val="28"/>
          <w:szCs w:val="28"/>
        </w:rPr>
        <w:t>THAM LUẬN</w:t>
      </w:r>
    </w:p>
    <w:p w:rsidR="00F15684" w:rsidRPr="00F15684" w:rsidRDefault="00F15684" w:rsidP="00F15684">
      <w:pPr>
        <w:tabs>
          <w:tab w:val="left" w:pos="4170"/>
        </w:tabs>
        <w:jc w:val="center"/>
        <w:rPr>
          <w:rFonts w:ascii="Times New Roman" w:hAnsi="Times New Roman"/>
          <w:b/>
          <w:sz w:val="28"/>
          <w:szCs w:val="28"/>
        </w:rPr>
      </w:pPr>
      <w:r>
        <w:rPr>
          <w:rFonts w:ascii="Times New Roman" w:hAnsi="Times New Roman"/>
          <w:b/>
          <w:sz w:val="28"/>
          <w:szCs w:val="28"/>
        </w:rPr>
        <w:t xml:space="preserve"> </w:t>
      </w:r>
      <w:r w:rsidRPr="00F15684">
        <w:rPr>
          <w:rFonts w:ascii="Times New Roman" w:hAnsi="Times New Roman"/>
          <w:b/>
          <w:bCs/>
          <w:sz w:val="28"/>
          <w:szCs w:val="28"/>
          <w:lang w:eastAsia="ar-SA"/>
        </w:rPr>
        <w:t>Việc kê khai và xác minh tài sản thu nhập của người có chức vụ, quyền hạn theo Nghị định số 130/2020/NĐ-CP thực trạng và một số giải pháp</w:t>
      </w:r>
    </w:p>
    <w:p w:rsidR="00F15684" w:rsidRDefault="00F15684" w:rsidP="00F15684">
      <w:pPr>
        <w:tabs>
          <w:tab w:val="left" w:pos="780"/>
        </w:tabs>
        <w:spacing w:before="120"/>
        <w:ind w:firstLine="567"/>
        <w:jc w:val="center"/>
        <w:rPr>
          <w:rFonts w:ascii="Times New Roman" w:hAnsi="Times New Roman"/>
          <w:b/>
          <w:iCs/>
          <w:sz w:val="28"/>
        </w:rPr>
      </w:pPr>
    </w:p>
    <w:p w:rsidR="00777E75" w:rsidRPr="000A55BA" w:rsidRDefault="00777E75" w:rsidP="00F15684">
      <w:pPr>
        <w:spacing w:before="120"/>
        <w:ind w:firstLine="567"/>
        <w:jc w:val="both"/>
        <w:rPr>
          <w:rFonts w:ascii="Times New Roman" w:hAnsi="Times New Roman"/>
          <w:i/>
          <w:sz w:val="28"/>
          <w:szCs w:val="28"/>
          <w:lang w:val="it-IT"/>
        </w:rPr>
      </w:pPr>
      <w:r w:rsidRPr="000A55BA">
        <w:rPr>
          <w:rFonts w:ascii="Times New Roman" w:hAnsi="Times New Roman"/>
          <w:i/>
          <w:sz w:val="28"/>
          <w:szCs w:val="28"/>
          <w:lang w:val="it-IT"/>
        </w:rPr>
        <w:t>Kính thưa các đồng chí chủ trì!</w:t>
      </w:r>
    </w:p>
    <w:p w:rsidR="00803EF7" w:rsidRPr="00777E75" w:rsidRDefault="00777E75" w:rsidP="00F15684">
      <w:pPr>
        <w:spacing w:before="120"/>
        <w:ind w:firstLine="567"/>
        <w:jc w:val="both"/>
        <w:rPr>
          <w:rFonts w:ascii="Times New Roman" w:hAnsi="Times New Roman"/>
          <w:i/>
          <w:sz w:val="28"/>
          <w:szCs w:val="28"/>
        </w:rPr>
      </w:pPr>
      <w:r w:rsidRPr="000A55BA">
        <w:rPr>
          <w:rFonts w:ascii="Times New Roman" w:hAnsi="Times New Roman"/>
          <w:i/>
          <w:sz w:val="28"/>
          <w:szCs w:val="28"/>
          <w:lang w:val="it-IT"/>
        </w:rPr>
        <w:t>Kính thưa Hội nghị!</w:t>
      </w:r>
    </w:p>
    <w:p w:rsidR="004F2041" w:rsidRPr="00AC78B6" w:rsidRDefault="004F2041" w:rsidP="00F15684">
      <w:pPr>
        <w:spacing w:before="120"/>
        <w:ind w:firstLine="567"/>
        <w:jc w:val="both"/>
        <w:rPr>
          <w:rFonts w:ascii="Times New Roman" w:hAnsi="Times New Roman"/>
          <w:i/>
          <w:spacing w:val="6"/>
          <w:sz w:val="28"/>
          <w:szCs w:val="28"/>
        </w:rPr>
      </w:pPr>
      <w:r w:rsidRPr="00AC78B6">
        <w:rPr>
          <w:rFonts w:ascii="Times New Roman" w:hAnsi="Times New Roman"/>
          <w:spacing w:val="6"/>
          <w:sz w:val="28"/>
          <w:szCs w:val="28"/>
        </w:rPr>
        <w:t>Được Chủ trì Hội nghị giới thiệu phát biểu - Trước hết Tôi đồng tình</w:t>
      </w:r>
      <w:r w:rsidRPr="00AC78B6">
        <w:rPr>
          <w:rFonts w:ascii="Times New Roman" w:hAnsi="Times New Roman"/>
          <w:spacing w:val="6"/>
          <w:sz w:val="28"/>
          <w:szCs w:val="28"/>
          <w:lang w:val="vi-VN"/>
        </w:rPr>
        <w:t xml:space="preserve"> cao</w:t>
      </w:r>
      <w:r w:rsidRPr="00AC78B6">
        <w:rPr>
          <w:rFonts w:ascii="Times New Roman" w:hAnsi="Times New Roman"/>
          <w:spacing w:val="6"/>
          <w:sz w:val="28"/>
          <w:szCs w:val="28"/>
        </w:rPr>
        <w:t xml:space="preserve"> với Báo cáo </w:t>
      </w:r>
      <w:r w:rsidRPr="00AC78B6">
        <w:rPr>
          <w:rFonts w:ascii="Times New Roman" w:hAnsi="Times New Roman"/>
          <w:iCs/>
          <w:sz w:val="28"/>
          <w:szCs w:val="28"/>
        </w:rPr>
        <w:t xml:space="preserve">kết quả công tác </w:t>
      </w:r>
      <w:r w:rsidR="00D65EC0" w:rsidRPr="00AC78B6">
        <w:rPr>
          <w:rFonts w:ascii="Times New Roman" w:hAnsi="Times New Roman"/>
          <w:iCs/>
          <w:sz w:val="28"/>
          <w:szCs w:val="28"/>
        </w:rPr>
        <w:t>năm 2023</w:t>
      </w:r>
      <w:r w:rsidR="00AD25C9">
        <w:rPr>
          <w:rFonts w:ascii="Times New Roman" w:hAnsi="Times New Roman"/>
          <w:iCs/>
          <w:sz w:val="28"/>
          <w:szCs w:val="28"/>
        </w:rPr>
        <w:t xml:space="preserve">, </w:t>
      </w:r>
      <w:r w:rsidRPr="00AC78B6">
        <w:rPr>
          <w:rFonts w:ascii="Times New Roman" w:hAnsi="Times New Roman"/>
          <w:iCs/>
          <w:sz w:val="28"/>
          <w:szCs w:val="28"/>
        </w:rPr>
        <w:t xml:space="preserve">phương </w:t>
      </w:r>
      <w:r w:rsidR="00D65EC0" w:rsidRPr="00AC78B6">
        <w:rPr>
          <w:rFonts w:ascii="Times New Roman" w:hAnsi="Times New Roman"/>
          <w:iCs/>
          <w:sz w:val="28"/>
          <w:szCs w:val="28"/>
        </w:rPr>
        <w:t>hướng, nhiệm vụ năm 2024</w:t>
      </w:r>
      <w:r w:rsidRPr="00AC78B6">
        <w:rPr>
          <w:rFonts w:ascii="Times New Roman" w:hAnsi="Times New Roman"/>
          <w:iCs/>
          <w:sz w:val="28"/>
          <w:szCs w:val="28"/>
        </w:rPr>
        <w:t xml:space="preserve"> </w:t>
      </w:r>
      <w:r w:rsidR="00D41EE4">
        <w:rPr>
          <w:rFonts w:ascii="Times New Roman" w:hAnsi="Times New Roman"/>
          <w:iCs/>
          <w:sz w:val="28"/>
          <w:szCs w:val="28"/>
        </w:rPr>
        <w:t xml:space="preserve">của ngành thanh tra </w:t>
      </w:r>
      <w:r w:rsidRPr="00AC78B6">
        <w:rPr>
          <w:rFonts w:ascii="Times New Roman" w:hAnsi="Times New Roman"/>
          <w:spacing w:val="6"/>
          <w:sz w:val="28"/>
          <w:szCs w:val="28"/>
        </w:rPr>
        <w:t xml:space="preserve">do </w:t>
      </w:r>
      <w:r w:rsidR="00F15684">
        <w:rPr>
          <w:rFonts w:ascii="Times New Roman" w:hAnsi="Times New Roman"/>
          <w:spacing w:val="6"/>
          <w:sz w:val="28"/>
          <w:szCs w:val="28"/>
        </w:rPr>
        <w:t>Chủ trì Hội nghị</w:t>
      </w:r>
      <w:r w:rsidRPr="00AC78B6">
        <w:rPr>
          <w:rFonts w:ascii="Times New Roman" w:hAnsi="Times New Roman"/>
          <w:spacing w:val="6"/>
          <w:sz w:val="28"/>
          <w:szCs w:val="28"/>
        </w:rPr>
        <w:t xml:space="preserve"> trình bày</w:t>
      </w:r>
      <w:r w:rsidR="00833176">
        <w:rPr>
          <w:rFonts w:ascii="Times New Roman" w:hAnsi="Times New Roman"/>
          <w:spacing w:val="6"/>
          <w:sz w:val="28"/>
          <w:szCs w:val="28"/>
        </w:rPr>
        <w:t>.</w:t>
      </w:r>
      <w:r w:rsidRPr="00AC78B6">
        <w:rPr>
          <w:rFonts w:ascii="Times New Roman" w:hAnsi="Times New Roman"/>
          <w:spacing w:val="6"/>
          <w:sz w:val="28"/>
          <w:szCs w:val="28"/>
        </w:rPr>
        <w:t xml:space="preserve"> </w:t>
      </w:r>
    </w:p>
    <w:p w:rsidR="002A5059" w:rsidRPr="00624BCB" w:rsidRDefault="002A5059" w:rsidP="00F15684">
      <w:pPr>
        <w:tabs>
          <w:tab w:val="left" w:pos="780"/>
        </w:tabs>
        <w:spacing w:before="120"/>
        <w:ind w:firstLine="567"/>
        <w:jc w:val="both"/>
        <w:rPr>
          <w:rFonts w:ascii="Times New Roman" w:hAnsi="Times New Roman"/>
          <w:i/>
          <w:iCs/>
          <w:sz w:val="28"/>
          <w:szCs w:val="28"/>
        </w:rPr>
      </w:pPr>
      <w:r w:rsidRPr="00624BCB">
        <w:rPr>
          <w:rFonts w:ascii="Times New Roman" w:hAnsi="Times New Roman"/>
          <w:i/>
          <w:iCs/>
          <w:sz w:val="28"/>
          <w:szCs w:val="28"/>
        </w:rPr>
        <w:t>Thưa toàn thể hội nghị!</w:t>
      </w:r>
    </w:p>
    <w:p w:rsidR="000435DC" w:rsidRPr="00BB2BB1" w:rsidRDefault="000435DC" w:rsidP="00F15684">
      <w:pPr>
        <w:spacing w:before="120"/>
        <w:ind w:firstLine="567"/>
        <w:jc w:val="both"/>
        <w:rPr>
          <w:rFonts w:ascii="Times New Roman" w:hAnsi="Times New Roman"/>
          <w:sz w:val="28"/>
          <w:szCs w:val="28"/>
          <w:lang w:val="sv-SE"/>
        </w:rPr>
      </w:pPr>
      <w:r w:rsidRPr="00BB2BB1">
        <w:rPr>
          <w:rFonts w:ascii="Times New Roman" w:hAnsi="Times New Roman"/>
          <w:sz w:val="28"/>
          <w:szCs w:val="28"/>
          <w:lang w:val="sv-SE"/>
        </w:rPr>
        <w:t>Phòng Nghiệp vụ</w:t>
      </w:r>
      <w:r w:rsidR="00A965E5" w:rsidRPr="00BB2BB1">
        <w:rPr>
          <w:rFonts w:ascii="Times New Roman" w:hAnsi="Times New Roman"/>
          <w:sz w:val="28"/>
          <w:szCs w:val="28"/>
          <w:lang w:val="sv-SE"/>
        </w:rPr>
        <w:t xml:space="preserve"> 3, Thanh tra tỉnh có chức năng </w:t>
      </w:r>
      <w:r w:rsidR="00BB2BB1" w:rsidRPr="00BB2BB1">
        <w:rPr>
          <w:rFonts w:ascii="Times New Roman" w:hAnsi="Times New Roman"/>
          <w:sz w:val="28"/>
          <w:szCs w:val="28"/>
          <w:lang w:val="sv-SE"/>
        </w:rPr>
        <w:t>nhiệm vụ quản lý nhà nước về phòng chống tham nhũng, thực hiện nhiệm vụ pháp chế và nội chính trên phạm vi toàn tỉ</w:t>
      </w:r>
      <w:r w:rsidR="0072049F">
        <w:rPr>
          <w:rFonts w:ascii="Times New Roman" w:hAnsi="Times New Roman"/>
          <w:sz w:val="28"/>
          <w:szCs w:val="28"/>
          <w:lang w:val="sv-SE"/>
        </w:rPr>
        <w:t>nh.</w:t>
      </w:r>
    </w:p>
    <w:p w:rsidR="00960A41" w:rsidRDefault="000B4B19" w:rsidP="00F15684">
      <w:pPr>
        <w:spacing w:before="120"/>
        <w:ind w:firstLine="567"/>
        <w:jc w:val="both"/>
        <w:rPr>
          <w:rFonts w:ascii="Times New Roman" w:hAnsi="Times New Roman"/>
          <w:sz w:val="28"/>
          <w:szCs w:val="28"/>
          <w:lang w:val="sv-SE"/>
        </w:rPr>
      </w:pPr>
      <w:r w:rsidRPr="00AC78B6">
        <w:rPr>
          <w:rFonts w:ascii="Times New Roman" w:eastAsia="Arial" w:hAnsi="Times New Roman"/>
          <w:sz w:val="28"/>
          <w:szCs w:val="28"/>
        </w:rPr>
        <w:t xml:space="preserve">Thực hiện Luật PCTN năm 2018, Nghị định </w:t>
      </w:r>
      <w:r w:rsidRPr="00AC78B6">
        <w:rPr>
          <w:rFonts w:ascii="Times New Roman" w:hAnsi="Times New Roman"/>
          <w:sz w:val="28"/>
          <w:szCs w:val="28"/>
        </w:rPr>
        <w:t>số 130/2020/NĐ-CP</w:t>
      </w:r>
      <w:r w:rsidR="00287F0A">
        <w:rPr>
          <w:rFonts w:ascii="Times New Roman" w:hAnsi="Times New Roman"/>
          <w:sz w:val="28"/>
          <w:szCs w:val="28"/>
        </w:rPr>
        <w:t xml:space="preserve"> ngày 30/10/2020</w:t>
      </w:r>
      <w:r w:rsidRPr="00AC78B6">
        <w:rPr>
          <w:rFonts w:ascii="Times New Roman" w:hAnsi="Times New Roman"/>
          <w:sz w:val="28"/>
          <w:szCs w:val="28"/>
        </w:rPr>
        <w:t xml:space="preserve"> </w:t>
      </w:r>
      <w:r w:rsidRPr="00AC78B6">
        <w:rPr>
          <w:rFonts w:ascii="Times New Roman" w:hAnsi="Times New Roman"/>
          <w:bCs/>
          <w:sz w:val="28"/>
          <w:szCs w:val="28"/>
        </w:rPr>
        <w:t>của Chính phủ</w:t>
      </w:r>
      <w:r w:rsidRPr="00AC78B6">
        <w:rPr>
          <w:rFonts w:ascii="Times New Roman" w:hAnsi="Times New Roman"/>
          <w:sz w:val="28"/>
          <w:szCs w:val="28"/>
          <w:lang w:val="sv-SE"/>
        </w:rPr>
        <w:t xml:space="preserve"> về kiểm soát tài sản, thu nhập của người có chức vụ, quyền hạn trong các cơ</w:t>
      </w:r>
      <w:r w:rsidR="0069524A">
        <w:rPr>
          <w:rFonts w:ascii="Times New Roman" w:hAnsi="Times New Roman"/>
          <w:sz w:val="28"/>
          <w:szCs w:val="28"/>
          <w:lang w:val="sv-SE"/>
        </w:rPr>
        <w:t xml:space="preserve"> quan, tổ chức, đơn vị; trong </w:t>
      </w:r>
      <w:r w:rsidR="00CE2CF6">
        <w:rPr>
          <w:rFonts w:ascii="Times New Roman" w:hAnsi="Times New Roman"/>
          <w:sz w:val="28"/>
          <w:szCs w:val="28"/>
          <w:lang w:val="sv-SE"/>
        </w:rPr>
        <w:t>thời gian qua</w:t>
      </w:r>
      <w:r w:rsidRPr="00AC78B6">
        <w:rPr>
          <w:rFonts w:ascii="Times New Roman" w:hAnsi="Times New Roman"/>
          <w:sz w:val="28"/>
          <w:szCs w:val="28"/>
          <w:lang w:val="sv-SE"/>
        </w:rPr>
        <w:t xml:space="preserve">, </w:t>
      </w:r>
      <w:r w:rsidR="00556873">
        <w:rPr>
          <w:rFonts w:ascii="Times New Roman" w:hAnsi="Times New Roman"/>
          <w:sz w:val="28"/>
          <w:szCs w:val="28"/>
          <w:lang w:val="sv-SE"/>
        </w:rPr>
        <w:t xml:space="preserve">phòng đã tham mưu lãnh đạo </w:t>
      </w:r>
      <w:r w:rsidR="00C31C5C">
        <w:rPr>
          <w:rFonts w:ascii="Times New Roman" w:hAnsi="Times New Roman"/>
          <w:sz w:val="28"/>
          <w:szCs w:val="28"/>
          <w:lang w:val="sv-SE"/>
        </w:rPr>
        <w:t>Thanh tra tỉnh</w:t>
      </w:r>
      <w:r w:rsidRPr="00AC78B6">
        <w:rPr>
          <w:rFonts w:ascii="Times New Roman" w:hAnsi="Times New Roman"/>
          <w:sz w:val="28"/>
          <w:szCs w:val="28"/>
          <w:lang w:val="sv-SE"/>
        </w:rPr>
        <w:t xml:space="preserve"> hướng dẫn các đơn vị, địa phương tổ chức kê khai tài sản, thu nhập hằng năm và kê </w:t>
      </w:r>
      <w:r w:rsidR="008C0D99">
        <w:rPr>
          <w:rFonts w:ascii="Times New Roman" w:hAnsi="Times New Roman"/>
          <w:sz w:val="28"/>
          <w:szCs w:val="28"/>
          <w:lang w:val="sv-SE"/>
        </w:rPr>
        <w:t>khai tài sản, thu nhập bổ sung theo đún</w:t>
      </w:r>
      <w:r w:rsidR="00091F56">
        <w:rPr>
          <w:rFonts w:ascii="Times New Roman" w:hAnsi="Times New Roman"/>
          <w:sz w:val="28"/>
          <w:szCs w:val="28"/>
          <w:lang w:val="sv-SE"/>
        </w:rPr>
        <w:t>g</w:t>
      </w:r>
      <w:r w:rsidR="008C0D99">
        <w:rPr>
          <w:rFonts w:ascii="Times New Roman" w:hAnsi="Times New Roman"/>
          <w:sz w:val="28"/>
          <w:szCs w:val="28"/>
          <w:lang w:val="sv-SE"/>
        </w:rPr>
        <w:t xml:space="preserve"> quy định.</w:t>
      </w:r>
    </w:p>
    <w:p w:rsidR="00CB66F9" w:rsidRDefault="00CB66F9" w:rsidP="00F15684">
      <w:pPr>
        <w:spacing w:before="120"/>
        <w:ind w:firstLine="567"/>
        <w:jc w:val="both"/>
        <w:rPr>
          <w:rFonts w:ascii="Times New Roman" w:hAnsi="Times New Roman"/>
          <w:sz w:val="28"/>
          <w:szCs w:val="28"/>
          <w:lang w:val="sv-SE"/>
        </w:rPr>
      </w:pPr>
      <w:r>
        <w:rPr>
          <w:rFonts w:ascii="Times New Roman" w:hAnsi="Times New Roman"/>
          <w:sz w:val="28"/>
          <w:szCs w:val="28"/>
          <w:lang w:val="sv-SE"/>
        </w:rPr>
        <w:t xml:space="preserve">Về việc xác minh tài sản thu nhập, sau khi nghiên cứu các quy định tại </w:t>
      </w:r>
      <w:r w:rsidRPr="00AC78B6">
        <w:rPr>
          <w:rFonts w:ascii="Times New Roman" w:eastAsia="Arial" w:hAnsi="Times New Roman"/>
          <w:sz w:val="28"/>
          <w:szCs w:val="28"/>
        </w:rPr>
        <w:t xml:space="preserve">Nghị định </w:t>
      </w:r>
      <w:r w:rsidRPr="00AC78B6">
        <w:rPr>
          <w:rFonts w:ascii="Times New Roman" w:hAnsi="Times New Roman"/>
          <w:sz w:val="28"/>
          <w:szCs w:val="28"/>
        </w:rPr>
        <w:t>số 130/2020/NĐ-CP</w:t>
      </w:r>
      <w:r>
        <w:rPr>
          <w:rFonts w:ascii="Times New Roman" w:hAnsi="Times New Roman"/>
          <w:sz w:val="28"/>
          <w:szCs w:val="28"/>
        </w:rPr>
        <w:t xml:space="preserve"> nhận thấy có một số vấn đề chưa được tường minh (như đối tượng thuộc diện kê khai, cơ quan có thẩm quyền kiểm soát tài sản, thủ tục tiến hành xác minh...), hơn nữa việc kết luận xác minh tài sản thu nhập có ảnh hưởng rất lớn đến cá nhân người được xác minh nên Thanh tra tỉnh đã ban hành các Văn bản hỏi Thanh tra Chính phủ để được hướng dẫn cụ thể, chi tiết. </w:t>
      </w:r>
      <w:r w:rsidR="00D6512F">
        <w:rPr>
          <w:rFonts w:ascii="Times New Roman" w:hAnsi="Times New Roman"/>
          <w:sz w:val="28"/>
          <w:szCs w:val="28"/>
        </w:rPr>
        <w:t>Sau khi có định hướng, hướng dẫn của Thanh tra Chỉnh phủ, năm 2023 Thanh tra tỉnh bắt đầu tiến hành xác minh tài sản, thu nhập của các đối tượng thuộc thẩm quyền.</w:t>
      </w:r>
    </w:p>
    <w:p w:rsidR="00847E4C" w:rsidRPr="00007495" w:rsidRDefault="00C54B55" w:rsidP="00F15684">
      <w:pPr>
        <w:pStyle w:val="pbody"/>
        <w:shd w:val="clear" w:color="auto" w:fill="FFFFFF"/>
        <w:spacing w:before="120" w:beforeAutospacing="0" w:after="0" w:afterAutospacing="0"/>
        <w:ind w:firstLine="567"/>
        <w:jc w:val="both"/>
        <w:textAlignment w:val="baseline"/>
        <w:rPr>
          <w:i/>
          <w:iCs/>
          <w:sz w:val="28"/>
          <w:szCs w:val="28"/>
          <w:lang w:val="en-US"/>
        </w:rPr>
      </w:pPr>
      <w:r w:rsidRPr="00007495">
        <w:rPr>
          <w:i/>
          <w:iCs/>
          <w:sz w:val="28"/>
          <w:szCs w:val="28"/>
          <w:lang w:val="en-US"/>
        </w:rPr>
        <w:t>Kính thưa các đồng chí,</w:t>
      </w:r>
    </w:p>
    <w:p w:rsidR="001A5C8C" w:rsidRDefault="00C54B55" w:rsidP="00F15684">
      <w:pPr>
        <w:pStyle w:val="Heading1"/>
        <w:spacing w:before="120" w:after="0"/>
        <w:ind w:firstLine="567"/>
        <w:jc w:val="both"/>
        <w:rPr>
          <w:rFonts w:ascii="Times New Roman" w:hAnsi="Times New Roman"/>
          <w:b w:val="0"/>
          <w:sz w:val="28"/>
          <w:szCs w:val="28"/>
        </w:rPr>
      </w:pPr>
      <w:r w:rsidRPr="00AC78B6">
        <w:rPr>
          <w:rFonts w:ascii="Times New Roman" w:hAnsi="Times New Roman"/>
          <w:b w:val="0"/>
          <w:bCs w:val="0"/>
          <w:kern w:val="0"/>
          <w:sz w:val="28"/>
          <w:szCs w:val="28"/>
        </w:rPr>
        <w:t>Tại H</w:t>
      </w:r>
      <w:r w:rsidR="006C3B10">
        <w:rPr>
          <w:rFonts w:ascii="Times New Roman" w:hAnsi="Times New Roman"/>
          <w:b w:val="0"/>
          <w:bCs w:val="0"/>
          <w:kern w:val="0"/>
          <w:sz w:val="28"/>
          <w:szCs w:val="28"/>
        </w:rPr>
        <w:t>ội nghị này tôi xin trao đổi</w:t>
      </w:r>
      <w:r w:rsidRPr="00AC78B6">
        <w:rPr>
          <w:rFonts w:ascii="Times New Roman" w:hAnsi="Times New Roman"/>
          <w:b w:val="0"/>
          <w:bCs w:val="0"/>
          <w:kern w:val="0"/>
          <w:sz w:val="28"/>
          <w:szCs w:val="28"/>
        </w:rPr>
        <w:t xml:space="preserve"> về </w:t>
      </w:r>
      <w:r w:rsidR="00EC3375">
        <w:rPr>
          <w:rFonts w:ascii="Times New Roman" w:hAnsi="Times New Roman"/>
          <w:b w:val="0"/>
          <w:bCs w:val="0"/>
          <w:kern w:val="0"/>
          <w:sz w:val="28"/>
          <w:szCs w:val="28"/>
        </w:rPr>
        <w:t xml:space="preserve">nội dung </w:t>
      </w:r>
      <w:r w:rsidR="00B463B7" w:rsidRPr="00B463B7">
        <w:rPr>
          <w:rFonts w:ascii="Times New Roman" w:hAnsi="Times New Roman"/>
          <w:i/>
          <w:sz w:val="28"/>
          <w:szCs w:val="28"/>
          <w:lang w:eastAsia="ar-SA"/>
        </w:rPr>
        <w:t>Việc kê khai và xác minh tài sản</w:t>
      </w:r>
      <w:r w:rsidR="00091F56">
        <w:rPr>
          <w:rFonts w:ascii="Times New Roman" w:hAnsi="Times New Roman"/>
          <w:i/>
          <w:sz w:val="28"/>
          <w:szCs w:val="28"/>
          <w:lang w:eastAsia="ar-SA"/>
        </w:rPr>
        <w:t>,</w:t>
      </w:r>
      <w:r w:rsidR="00B463B7" w:rsidRPr="00B463B7">
        <w:rPr>
          <w:rFonts w:ascii="Times New Roman" w:hAnsi="Times New Roman"/>
          <w:i/>
          <w:sz w:val="28"/>
          <w:szCs w:val="28"/>
          <w:lang w:eastAsia="ar-SA"/>
        </w:rPr>
        <w:t xml:space="preserve"> thu nhập của người có chức vụ, quyền hạn theo Nghị định số 130/2020/NĐ-CP, thực trạng và một số giải pháp</w:t>
      </w:r>
      <w:r w:rsidR="00B463B7" w:rsidRPr="00502843">
        <w:rPr>
          <w:rFonts w:ascii="Times New Roman" w:hAnsi="Times New Roman"/>
          <w:b w:val="0"/>
          <w:i/>
          <w:sz w:val="28"/>
          <w:szCs w:val="28"/>
          <w:lang w:eastAsia="ar-SA"/>
        </w:rPr>
        <w:t>.</w:t>
      </w:r>
      <w:r w:rsidR="007C32F1">
        <w:rPr>
          <w:rFonts w:ascii="Times New Roman" w:hAnsi="Times New Roman"/>
          <w:b w:val="0"/>
          <w:iCs/>
          <w:sz w:val="28"/>
          <w:szCs w:val="28"/>
        </w:rPr>
        <w:t xml:space="preserve"> Báo cáo các đồng chí việc kê</w:t>
      </w:r>
      <w:r w:rsidR="003F6690" w:rsidRPr="00AC78B6">
        <w:rPr>
          <w:rFonts w:ascii="Times New Roman" w:hAnsi="Times New Roman"/>
          <w:b w:val="0"/>
          <w:iCs/>
          <w:sz w:val="28"/>
          <w:szCs w:val="28"/>
        </w:rPr>
        <w:t xml:space="preserve"> khai tài sản thu nhập trước đây được </w:t>
      </w:r>
      <w:r w:rsidR="00455C07">
        <w:rPr>
          <w:rFonts w:ascii="Times New Roman" w:hAnsi="Times New Roman"/>
          <w:b w:val="0"/>
          <w:iCs/>
          <w:sz w:val="28"/>
          <w:szCs w:val="28"/>
        </w:rPr>
        <w:t xml:space="preserve">thực hiện theo </w:t>
      </w:r>
      <w:r w:rsidR="004519BB" w:rsidRPr="00AC78B6">
        <w:rPr>
          <w:rFonts w:ascii="Times New Roman" w:hAnsi="Times New Roman"/>
          <w:b w:val="0"/>
          <w:sz w:val="28"/>
          <w:szCs w:val="28"/>
        </w:rPr>
        <w:t>Chỉ thị số 33-CT/TW ngày 03/01/2014 của Bộ Chính trị về tăng cường sự lãnh đạo của Đảng đối với việc kê khai và kiểm soát việc kê khai tài sản</w:t>
      </w:r>
      <w:r w:rsidR="00EE6FEC" w:rsidRPr="00AC78B6">
        <w:rPr>
          <w:rFonts w:ascii="Times New Roman" w:hAnsi="Times New Roman"/>
          <w:b w:val="0"/>
          <w:sz w:val="28"/>
          <w:szCs w:val="28"/>
        </w:rPr>
        <w:t>; sau khi Luật Phòng chống tham nhũng năm 2018 có hiệu lực (01/7/2019), Nghị định 130/2020/NĐ-CP về việc kiểm soát tài sản của người có chức vụ, quyền hạn và Quy định số 56-QĐ/TW</w:t>
      </w:r>
      <w:r w:rsidR="00F03622" w:rsidRPr="00AC78B6">
        <w:rPr>
          <w:rFonts w:ascii="Times New Roman" w:hAnsi="Times New Roman"/>
          <w:b w:val="0"/>
          <w:sz w:val="28"/>
          <w:szCs w:val="28"/>
        </w:rPr>
        <w:t xml:space="preserve"> ngày 08/02/2022 </w:t>
      </w:r>
      <w:r w:rsidR="00F03622" w:rsidRPr="00AC78B6">
        <w:rPr>
          <w:rFonts w:ascii="Times New Roman" w:hAnsi="Times New Roman"/>
          <w:b w:val="0"/>
          <w:sz w:val="28"/>
          <w:szCs w:val="28"/>
        </w:rPr>
        <w:lastRenderedPageBreak/>
        <w:t>của Bộ Chính trị về Quy chế phối hợp giữa các cơ quan kiểm soát tài sản, thu nhập</w:t>
      </w:r>
      <w:r w:rsidR="00622263" w:rsidRPr="00AC78B6">
        <w:rPr>
          <w:rFonts w:ascii="Times New Roman" w:hAnsi="Times New Roman"/>
          <w:b w:val="0"/>
          <w:sz w:val="28"/>
          <w:szCs w:val="28"/>
        </w:rPr>
        <w:t>, V</w:t>
      </w:r>
      <w:r w:rsidR="0018189E" w:rsidRPr="00AC78B6">
        <w:rPr>
          <w:rFonts w:ascii="Times New Roman" w:hAnsi="Times New Roman"/>
          <w:b w:val="0"/>
          <w:sz w:val="28"/>
          <w:szCs w:val="28"/>
        </w:rPr>
        <w:t>ăn bản số 924-CV/TU ngày 29/4/2022 và Văn bản số 1568</w:t>
      </w:r>
      <w:r w:rsidR="002E2977" w:rsidRPr="00AC78B6">
        <w:rPr>
          <w:rFonts w:ascii="Times New Roman" w:hAnsi="Times New Roman"/>
          <w:b w:val="0"/>
          <w:sz w:val="28"/>
          <w:szCs w:val="28"/>
        </w:rPr>
        <w:t xml:space="preserve">-CV/TU ngày </w:t>
      </w:r>
      <w:r w:rsidR="00AA7333" w:rsidRPr="00AC78B6">
        <w:rPr>
          <w:rFonts w:ascii="Times New Roman" w:hAnsi="Times New Roman"/>
          <w:b w:val="0"/>
          <w:sz w:val="28"/>
          <w:szCs w:val="28"/>
        </w:rPr>
        <w:t>16/02/2023 của T</w:t>
      </w:r>
      <w:r w:rsidR="00765D9F" w:rsidRPr="00AC78B6">
        <w:rPr>
          <w:rFonts w:ascii="Times New Roman" w:hAnsi="Times New Roman"/>
          <w:b w:val="0"/>
          <w:sz w:val="28"/>
          <w:szCs w:val="28"/>
        </w:rPr>
        <w:t>ỉnh ủy về việc</w:t>
      </w:r>
      <w:r w:rsidR="001A5C8C" w:rsidRPr="00AC78B6">
        <w:rPr>
          <w:rFonts w:ascii="Times New Roman" w:hAnsi="Times New Roman"/>
          <w:b w:val="0"/>
          <w:sz w:val="28"/>
          <w:szCs w:val="28"/>
        </w:rPr>
        <w:t xml:space="preserve"> thực hiện hướng dẫn kiểm soát tài</w:t>
      </w:r>
      <w:r w:rsidR="002B49E7" w:rsidRPr="00AC78B6">
        <w:rPr>
          <w:rFonts w:ascii="Times New Roman" w:hAnsi="Times New Roman"/>
          <w:b w:val="0"/>
          <w:sz w:val="28"/>
          <w:szCs w:val="28"/>
        </w:rPr>
        <w:t xml:space="preserve"> sản, thu nhập, Thanh tra tỉnh đã tham mưu văn bản chỉ đạo các đơn vị thực hiện</w:t>
      </w:r>
      <w:r w:rsidR="009F67C3" w:rsidRPr="00AC78B6">
        <w:rPr>
          <w:rFonts w:ascii="Times New Roman" w:hAnsi="Times New Roman"/>
          <w:b w:val="0"/>
          <w:sz w:val="28"/>
          <w:szCs w:val="28"/>
        </w:rPr>
        <w:t xml:space="preserve">, trong </w:t>
      </w:r>
      <w:r w:rsidR="00091F56">
        <w:rPr>
          <w:rFonts w:ascii="Times New Roman" w:hAnsi="Times New Roman"/>
          <w:b w:val="0"/>
          <w:sz w:val="28"/>
          <w:szCs w:val="28"/>
        </w:rPr>
        <w:t>2</w:t>
      </w:r>
      <w:r w:rsidR="009F67C3" w:rsidRPr="00AC78B6">
        <w:rPr>
          <w:rFonts w:ascii="Times New Roman" w:hAnsi="Times New Roman"/>
          <w:b w:val="0"/>
          <w:sz w:val="28"/>
          <w:szCs w:val="28"/>
        </w:rPr>
        <w:t xml:space="preserve"> năm 2021-2022, các đơn vị đã kê khai 3 lần gồm: Lần đầu, năm 2021 và 2022, tổng số</w:t>
      </w:r>
      <w:r w:rsidR="00973DD6">
        <w:rPr>
          <w:rFonts w:ascii="Times New Roman" w:hAnsi="Times New Roman"/>
          <w:b w:val="0"/>
          <w:sz w:val="28"/>
          <w:szCs w:val="28"/>
        </w:rPr>
        <w:t xml:space="preserve"> bản kê khai đã thực hiện là 17.061 bản</w:t>
      </w:r>
      <w:r w:rsidR="00DE73BB">
        <w:rPr>
          <w:rFonts w:ascii="Times New Roman" w:hAnsi="Times New Roman"/>
          <w:b w:val="0"/>
          <w:sz w:val="28"/>
          <w:szCs w:val="28"/>
        </w:rPr>
        <w:t>, đối với việc kê khai tài sản thu nhập năm 2023 hiện tại các địa phương, đơn vị đang tiến hành</w:t>
      </w:r>
      <w:r w:rsidR="00973DD6">
        <w:rPr>
          <w:rFonts w:ascii="Times New Roman" w:hAnsi="Times New Roman"/>
          <w:b w:val="0"/>
          <w:sz w:val="28"/>
          <w:szCs w:val="28"/>
        </w:rPr>
        <w:t xml:space="preserve">. </w:t>
      </w:r>
      <w:r w:rsidR="001C0CE8">
        <w:rPr>
          <w:rFonts w:ascii="Times New Roman" w:hAnsi="Times New Roman"/>
          <w:b w:val="0"/>
          <w:sz w:val="28"/>
          <w:szCs w:val="28"/>
        </w:rPr>
        <w:t>Trong năm 2023</w:t>
      </w:r>
      <w:r w:rsidR="00FC25CC" w:rsidRPr="00AC78B6">
        <w:rPr>
          <w:rFonts w:ascii="Times New Roman" w:hAnsi="Times New Roman"/>
          <w:b w:val="0"/>
          <w:sz w:val="28"/>
          <w:szCs w:val="28"/>
        </w:rPr>
        <w:t>,</w:t>
      </w:r>
      <w:r w:rsidR="00765D9F" w:rsidRPr="00AC78B6">
        <w:rPr>
          <w:rFonts w:ascii="Times New Roman" w:hAnsi="Times New Roman"/>
          <w:b w:val="0"/>
          <w:sz w:val="28"/>
          <w:szCs w:val="28"/>
        </w:rPr>
        <w:t xml:space="preserve"> Thanh tra tỉnh đã tiến hành </w:t>
      </w:r>
      <w:r w:rsidR="00FC25CC" w:rsidRPr="00AC78B6">
        <w:rPr>
          <w:rFonts w:ascii="Times New Roman" w:hAnsi="Times New Roman"/>
          <w:b w:val="0"/>
          <w:sz w:val="28"/>
          <w:szCs w:val="28"/>
        </w:rPr>
        <w:t>kiểm tra</w:t>
      </w:r>
      <w:r w:rsidR="00765D9F" w:rsidRPr="00AC78B6">
        <w:rPr>
          <w:rFonts w:ascii="Times New Roman" w:hAnsi="Times New Roman"/>
          <w:b w:val="0"/>
          <w:sz w:val="28"/>
          <w:szCs w:val="28"/>
        </w:rPr>
        <w:t xml:space="preserve"> việc triển khai công tác kê khai và </w:t>
      </w:r>
      <w:r w:rsidR="00FC25CC" w:rsidRPr="00AC78B6">
        <w:rPr>
          <w:rFonts w:ascii="Times New Roman" w:hAnsi="Times New Roman"/>
          <w:b w:val="0"/>
          <w:sz w:val="28"/>
          <w:szCs w:val="28"/>
        </w:rPr>
        <w:t>xác minh việc kê khai tài sản thu nhập tạ</w:t>
      </w:r>
      <w:r w:rsidR="008725C9">
        <w:rPr>
          <w:rFonts w:ascii="Times New Roman" w:hAnsi="Times New Roman"/>
          <w:b w:val="0"/>
          <w:sz w:val="28"/>
          <w:szCs w:val="28"/>
        </w:rPr>
        <w:t>i 09 đơn vị với</w:t>
      </w:r>
      <w:r w:rsidR="00FC25CC" w:rsidRPr="00AC78B6">
        <w:rPr>
          <w:rFonts w:ascii="Times New Roman" w:hAnsi="Times New Roman"/>
          <w:b w:val="0"/>
          <w:sz w:val="28"/>
          <w:szCs w:val="28"/>
        </w:rPr>
        <w:t xml:space="preserve"> 17 đối tượng tại các đơn vị được xác minh, qua xác minh ban đầu còn một số lỗi kê khai phổ biến như sau:</w:t>
      </w:r>
    </w:p>
    <w:p w:rsidR="0051305A" w:rsidRPr="00880EAA" w:rsidRDefault="0051305A" w:rsidP="00F15684">
      <w:pPr>
        <w:pStyle w:val="Heading1"/>
        <w:spacing w:before="120" w:after="0"/>
        <w:ind w:firstLine="567"/>
        <w:jc w:val="both"/>
        <w:rPr>
          <w:rFonts w:ascii="Times New Roman" w:hAnsi="Times New Roman"/>
          <w:b w:val="0"/>
          <w:sz w:val="28"/>
          <w:szCs w:val="28"/>
        </w:rPr>
      </w:pPr>
      <w:r w:rsidRPr="00880EAA">
        <w:rPr>
          <w:rFonts w:ascii="Times New Roman" w:hAnsi="Times New Roman"/>
          <w:b w:val="0"/>
          <w:sz w:val="28"/>
          <w:szCs w:val="28"/>
        </w:rPr>
        <w:t>(</w:t>
      </w:r>
      <w:r>
        <w:rPr>
          <w:rFonts w:ascii="Times New Roman" w:hAnsi="Times New Roman"/>
          <w:b w:val="0"/>
          <w:sz w:val="28"/>
          <w:szCs w:val="28"/>
        </w:rPr>
        <w:t>1</w:t>
      </w:r>
      <w:r w:rsidRPr="00880EAA">
        <w:rPr>
          <w:rFonts w:ascii="Times New Roman" w:hAnsi="Times New Roman"/>
          <w:b w:val="0"/>
          <w:sz w:val="28"/>
          <w:szCs w:val="28"/>
        </w:rPr>
        <w:t xml:space="preserve">) </w:t>
      </w:r>
      <w:r>
        <w:rPr>
          <w:rFonts w:ascii="Times New Roman" w:hAnsi="Times New Roman"/>
          <w:b w:val="0"/>
          <w:sz w:val="28"/>
          <w:szCs w:val="28"/>
        </w:rPr>
        <w:t>K</w:t>
      </w:r>
      <w:r w:rsidRPr="00880EAA">
        <w:rPr>
          <w:rFonts w:ascii="Times New Roman" w:hAnsi="Times New Roman"/>
          <w:b w:val="0"/>
          <w:sz w:val="28"/>
          <w:szCs w:val="28"/>
        </w:rPr>
        <w:t>ê</w:t>
      </w:r>
      <w:r>
        <w:rPr>
          <w:rFonts w:ascii="Times New Roman" w:hAnsi="Times New Roman"/>
          <w:b w:val="0"/>
          <w:sz w:val="28"/>
          <w:szCs w:val="28"/>
        </w:rPr>
        <w:t xml:space="preserve"> khai không đúng biểu mẫu theo Nghị định 130/2020, ví dụ: </w:t>
      </w:r>
      <w:r w:rsidR="004B7223">
        <w:rPr>
          <w:rFonts w:ascii="Times New Roman" w:hAnsi="Times New Roman"/>
          <w:b w:val="0"/>
          <w:sz w:val="28"/>
          <w:szCs w:val="28"/>
        </w:rPr>
        <w:t xml:space="preserve">đối với công chức không thuộc diện kê khai hằng năm thì chỉ kê khai bổ sung khi tài sản biến động có giá trị 300 triệu đồng trở lên, dùng biểu mẫu </w:t>
      </w:r>
      <w:r w:rsidR="002632EF">
        <w:rPr>
          <w:rFonts w:ascii="Times New Roman" w:hAnsi="Times New Roman"/>
          <w:b w:val="0"/>
          <w:sz w:val="28"/>
          <w:szCs w:val="28"/>
        </w:rPr>
        <w:t>Phụ lục 2, nhưng nhiều đơn vị vẫn dùng Phụ lục 1; nhà ở: theo hướng dẫn chỉ có 2 loại: nhà ở riêng lẻ hoặc căn hộ chung cư, nhưng nhiều nơi vẫn dùng nhà mấy tầng hoặc cấp 3, cấp 4....</w:t>
      </w:r>
    </w:p>
    <w:p w:rsidR="00B96175" w:rsidRPr="00B96175" w:rsidRDefault="0051305A" w:rsidP="00F15684">
      <w:pPr>
        <w:pStyle w:val="Heading1"/>
        <w:spacing w:before="120" w:after="0"/>
        <w:ind w:firstLine="567"/>
        <w:jc w:val="both"/>
      </w:pPr>
      <w:r>
        <w:rPr>
          <w:rFonts w:ascii="Times New Roman" w:hAnsi="Times New Roman"/>
          <w:b w:val="0"/>
          <w:sz w:val="28"/>
          <w:szCs w:val="28"/>
        </w:rPr>
        <w:t>(2</w:t>
      </w:r>
      <w:r w:rsidR="00B96175" w:rsidRPr="00B96175">
        <w:rPr>
          <w:rFonts w:ascii="Times New Roman" w:hAnsi="Times New Roman"/>
          <w:b w:val="0"/>
          <w:sz w:val="28"/>
          <w:szCs w:val="28"/>
        </w:rPr>
        <w:t>)</w:t>
      </w:r>
      <w:r w:rsidR="00B96175">
        <w:rPr>
          <w:rFonts w:ascii="Times New Roman" w:hAnsi="Times New Roman"/>
          <w:b w:val="0"/>
          <w:sz w:val="28"/>
          <w:szCs w:val="28"/>
        </w:rPr>
        <w:t xml:space="preserve"> Việc xác định đối tượng kê khai chưa chính xác (đối tượng kê khai lần đầu/kê khai bổ sung/kê khai hằng năm)</w:t>
      </w:r>
      <w:r w:rsidR="00BB4332">
        <w:rPr>
          <w:rFonts w:ascii="Times New Roman" w:hAnsi="Times New Roman"/>
          <w:b w:val="0"/>
          <w:sz w:val="28"/>
          <w:szCs w:val="28"/>
        </w:rPr>
        <w:t>,</w:t>
      </w:r>
      <w:r w:rsidR="00E46CA6">
        <w:rPr>
          <w:rFonts w:ascii="Times New Roman" w:hAnsi="Times New Roman"/>
          <w:b w:val="0"/>
          <w:sz w:val="28"/>
          <w:szCs w:val="28"/>
        </w:rPr>
        <w:t xml:space="preserve"> cụ thể: nhiều đơn vị còn có sự nhầm lẫn giữa quy định giữa người có nghĩa vụ kê khai theo quy định cũ tại Nghị định số 78/2013/NĐ-CP ngày 17/7/2013 với quy định tại Nghị định 130/2020, cụ thể: người làm công tác kế toán mà chưa bổ nhiệm ngạch kế toán viên, người làm công tác thanh tra mà chưa bổ nhiệm thanh tra viên, công chức địa chính, xây dựng tại các xã....</w:t>
      </w:r>
      <w:r w:rsidR="00B96175" w:rsidRPr="00B96175">
        <w:rPr>
          <w:rFonts w:ascii="Times New Roman" w:hAnsi="Times New Roman"/>
          <w:b w:val="0"/>
          <w:sz w:val="28"/>
          <w:szCs w:val="28"/>
        </w:rPr>
        <w:t xml:space="preserve"> </w:t>
      </w:r>
    </w:p>
    <w:p w:rsidR="00FC25CC" w:rsidRPr="00AC78B6" w:rsidRDefault="00D527C2" w:rsidP="00F15684">
      <w:pPr>
        <w:pStyle w:val="Heading1"/>
        <w:spacing w:before="120" w:after="0"/>
        <w:ind w:firstLine="567"/>
        <w:jc w:val="both"/>
        <w:rPr>
          <w:rFonts w:ascii="Times New Roman" w:hAnsi="Times New Roman"/>
          <w:b w:val="0"/>
          <w:sz w:val="28"/>
          <w:szCs w:val="28"/>
        </w:rPr>
      </w:pPr>
      <w:r w:rsidRPr="00AC78B6">
        <w:rPr>
          <w:rFonts w:ascii="Times New Roman" w:hAnsi="Times New Roman"/>
          <w:b w:val="0"/>
          <w:sz w:val="28"/>
          <w:szCs w:val="28"/>
        </w:rPr>
        <w:t>(</w:t>
      </w:r>
      <w:r w:rsidR="0051305A">
        <w:rPr>
          <w:rFonts w:ascii="Times New Roman" w:hAnsi="Times New Roman"/>
          <w:b w:val="0"/>
          <w:sz w:val="28"/>
          <w:szCs w:val="28"/>
        </w:rPr>
        <w:t>3</w:t>
      </w:r>
      <w:r w:rsidRPr="00AC78B6">
        <w:rPr>
          <w:rFonts w:ascii="Times New Roman" w:hAnsi="Times New Roman"/>
          <w:b w:val="0"/>
          <w:sz w:val="28"/>
          <w:szCs w:val="28"/>
        </w:rPr>
        <w:t xml:space="preserve">) </w:t>
      </w:r>
      <w:r w:rsidR="00FC25CC" w:rsidRPr="00AC78B6">
        <w:rPr>
          <w:rFonts w:ascii="Times New Roman" w:hAnsi="Times New Roman"/>
          <w:b w:val="0"/>
          <w:sz w:val="28"/>
          <w:szCs w:val="28"/>
        </w:rPr>
        <w:t>K</w:t>
      </w:r>
      <w:r w:rsidR="0005257F" w:rsidRPr="00AC78B6">
        <w:rPr>
          <w:rFonts w:ascii="Times New Roman" w:hAnsi="Times New Roman"/>
          <w:b w:val="0"/>
          <w:sz w:val="28"/>
          <w:szCs w:val="28"/>
        </w:rPr>
        <w:t>hông kê khai tài sản do cá nhân người kê khai hoặc chồng/vợ đứng tên</w:t>
      </w:r>
      <w:r w:rsidR="00BF7327" w:rsidRPr="00AC78B6">
        <w:rPr>
          <w:rFonts w:ascii="Times New Roman" w:hAnsi="Times New Roman"/>
          <w:b w:val="0"/>
          <w:sz w:val="28"/>
          <w:szCs w:val="28"/>
        </w:rPr>
        <w:t>: tài sản ngân hàng, sổ tiết kiệm tại các ngân hàng thương mại</w:t>
      </w:r>
      <w:r w:rsidR="001C0CE8">
        <w:rPr>
          <w:rFonts w:ascii="Times New Roman" w:hAnsi="Times New Roman"/>
          <w:b w:val="0"/>
          <w:sz w:val="28"/>
          <w:szCs w:val="28"/>
        </w:rPr>
        <w:t>, hiểu sai về mỗi loại tài sản kê khai</w:t>
      </w:r>
      <w:r w:rsidR="007E5C4B">
        <w:rPr>
          <w:rFonts w:ascii="Times New Roman" w:hAnsi="Times New Roman"/>
          <w:b w:val="0"/>
          <w:sz w:val="28"/>
          <w:szCs w:val="28"/>
        </w:rPr>
        <w:t xml:space="preserve"> (mỗi loại xe máy hay mỗi chiếc xe</w:t>
      </w:r>
      <w:r w:rsidR="0005257F" w:rsidRPr="00AC78B6">
        <w:rPr>
          <w:rFonts w:ascii="Times New Roman" w:hAnsi="Times New Roman"/>
          <w:b w:val="0"/>
          <w:sz w:val="28"/>
          <w:szCs w:val="28"/>
        </w:rPr>
        <w:t>....</w:t>
      </w:r>
      <w:r w:rsidR="00DD49CA">
        <w:rPr>
          <w:rFonts w:ascii="Times New Roman" w:hAnsi="Times New Roman"/>
          <w:b w:val="0"/>
          <w:sz w:val="28"/>
          <w:szCs w:val="28"/>
        </w:rPr>
        <w:t>)</w:t>
      </w:r>
    </w:p>
    <w:p w:rsidR="0005257F" w:rsidRDefault="00D527C2" w:rsidP="00F15684">
      <w:pPr>
        <w:pStyle w:val="Heading1"/>
        <w:spacing w:before="120" w:after="0"/>
        <w:ind w:firstLine="567"/>
        <w:jc w:val="both"/>
        <w:rPr>
          <w:rFonts w:ascii="Times New Roman" w:hAnsi="Times New Roman"/>
          <w:b w:val="0"/>
          <w:sz w:val="28"/>
          <w:szCs w:val="28"/>
        </w:rPr>
      </w:pPr>
      <w:r w:rsidRPr="00AC78B6">
        <w:rPr>
          <w:rFonts w:ascii="Times New Roman" w:hAnsi="Times New Roman"/>
          <w:b w:val="0"/>
          <w:sz w:val="28"/>
          <w:szCs w:val="28"/>
        </w:rPr>
        <w:t>(</w:t>
      </w:r>
      <w:r w:rsidR="0051305A">
        <w:rPr>
          <w:rFonts w:ascii="Times New Roman" w:hAnsi="Times New Roman"/>
          <w:b w:val="0"/>
          <w:sz w:val="28"/>
          <w:szCs w:val="28"/>
        </w:rPr>
        <w:t>4</w:t>
      </w:r>
      <w:r w:rsidRPr="00AC78B6">
        <w:rPr>
          <w:rFonts w:ascii="Times New Roman" w:hAnsi="Times New Roman"/>
          <w:b w:val="0"/>
          <w:sz w:val="28"/>
          <w:szCs w:val="28"/>
        </w:rPr>
        <w:t xml:space="preserve">) </w:t>
      </w:r>
      <w:r w:rsidR="0005257F" w:rsidRPr="00AC78B6">
        <w:rPr>
          <w:rFonts w:ascii="Times New Roman" w:hAnsi="Times New Roman"/>
          <w:b w:val="0"/>
          <w:sz w:val="28"/>
          <w:szCs w:val="28"/>
        </w:rPr>
        <w:t>Kê khai không đủ phần thu nhập (thu nhập trong năm</w:t>
      </w:r>
      <w:r w:rsidR="00FB1582" w:rsidRPr="00AC78B6">
        <w:rPr>
          <w:rFonts w:ascii="Times New Roman" w:hAnsi="Times New Roman"/>
          <w:b w:val="0"/>
          <w:sz w:val="28"/>
          <w:szCs w:val="28"/>
        </w:rPr>
        <w:t xml:space="preserve"> do đơn vị cung cấp</w:t>
      </w:r>
      <w:r w:rsidR="0005257F" w:rsidRPr="00AC78B6">
        <w:rPr>
          <w:rFonts w:ascii="Times New Roman" w:hAnsi="Times New Roman"/>
          <w:b w:val="0"/>
          <w:sz w:val="28"/>
          <w:szCs w:val="28"/>
        </w:rPr>
        <w:t xml:space="preserve">, </w:t>
      </w:r>
      <w:r w:rsidR="00FB1582" w:rsidRPr="00AC78B6">
        <w:rPr>
          <w:rFonts w:ascii="Times New Roman" w:hAnsi="Times New Roman"/>
          <w:b w:val="0"/>
          <w:sz w:val="28"/>
          <w:szCs w:val="28"/>
        </w:rPr>
        <w:t>thu nhập khác như các giao dịch bất động sản</w:t>
      </w:r>
      <w:r w:rsidR="004A7BAF">
        <w:rPr>
          <w:rFonts w:ascii="Times New Roman" w:hAnsi="Times New Roman"/>
          <w:b w:val="0"/>
          <w:sz w:val="28"/>
          <w:szCs w:val="28"/>
        </w:rPr>
        <w:t>, thu nhập từ nguồn được cho, tặng</w:t>
      </w:r>
      <w:r w:rsidR="0005257F" w:rsidRPr="00AC78B6">
        <w:rPr>
          <w:rFonts w:ascii="Times New Roman" w:hAnsi="Times New Roman"/>
          <w:b w:val="0"/>
          <w:sz w:val="28"/>
          <w:szCs w:val="28"/>
        </w:rPr>
        <w:t>....</w:t>
      </w:r>
      <w:r w:rsidR="004B7A97" w:rsidRPr="00AC78B6">
        <w:rPr>
          <w:rFonts w:ascii="Times New Roman" w:hAnsi="Times New Roman"/>
          <w:b w:val="0"/>
          <w:sz w:val="28"/>
          <w:szCs w:val="28"/>
        </w:rPr>
        <w:t>)</w:t>
      </w:r>
      <w:r w:rsidR="00315780">
        <w:rPr>
          <w:rFonts w:ascii="Times New Roman" w:hAnsi="Times New Roman"/>
          <w:b w:val="0"/>
          <w:sz w:val="28"/>
          <w:szCs w:val="28"/>
        </w:rPr>
        <w:t>.</w:t>
      </w:r>
    </w:p>
    <w:p w:rsidR="00315780" w:rsidRPr="00315780" w:rsidRDefault="00315780" w:rsidP="00F15684">
      <w:pPr>
        <w:pStyle w:val="Heading1"/>
        <w:spacing w:before="120" w:after="0"/>
        <w:ind w:firstLine="567"/>
        <w:jc w:val="both"/>
        <w:rPr>
          <w:rFonts w:ascii="Times New Roman" w:hAnsi="Times New Roman"/>
          <w:b w:val="0"/>
          <w:sz w:val="28"/>
          <w:szCs w:val="28"/>
        </w:rPr>
      </w:pPr>
      <w:r w:rsidRPr="00315780">
        <w:rPr>
          <w:rFonts w:ascii="Times New Roman" w:hAnsi="Times New Roman"/>
          <w:b w:val="0"/>
          <w:sz w:val="28"/>
          <w:szCs w:val="28"/>
        </w:rPr>
        <w:tab/>
        <w:t xml:space="preserve">Những </w:t>
      </w:r>
      <w:r>
        <w:rPr>
          <w:rFonts w:ascii="Times New Roman" w:hAnsi="Times New Roman"/>
          <w:b w:val="0"/>
          <w:sz w:val="28"/>
          <w:szCs w:val="28"/>
        </w:rPr>
        <w:t>sai sót nêu trên một phần do các quy định chưa rõ, gây nhầm lẫn, tuy vậy, nguyên nhân chính vẫn do nhận thức của người có nghĩa vụ kê khai chưa đúng, chưa có sự quan tâm đúng mực với trách nhiệm kê khai TSTN.</w:t>
      </w:r>
    </w:p>
    <w:p w:rsidR="00C7512A" w:rsidRPr="00AC78B6" w:rsidRDefault="00FE12B6" w:rsidP="00F15684">
      <w:pPr>
        <w:pStyle w:val="Heading1"/>
        <w:spacing w:before="120" w:after="0"/>
        <w:ind w:firstLine="567"/>
        <w:jc w:val="both"/>
        <w:rPr>
          <w:rFonts w:ascii="Times New Roman" w:hAnsi="Times New Roman"/>
          <w:b w:val="0"/>
          <w:sz w:val="28"/>
          <w:szCs w:val="28"/>
        </w:rPr>
      </w:pPr>
      <w:r w:rsidRPr="00AC78B6">
        <w:rPr>
          <w:rFonts w:ascii="Times New Roman" w:hAnsi="Times New Roman"/>
          <w:b w:val="0"/>
          <w:sz w:val="28"/>
          <w:szCs w:val="28"/>
        </w:rPr>
        <w:t>Đối</w:t>
      </w:r>
      <w:r w:rsidR="00E805BC" w:rsidRPr="00AC78B6">
        <w:rPr>
          <w:rFonts w:ascii="Times New Roman" w:hAnsi="Times New Roman"/>
          <w:b w:val="0"/>
          <w:sz w:val="28"/>
          <w:szCs w:val="28"/>
        </w:rPr>
        <w:t xml:space="preserve"> chiếu quy định 69-QĐ/TW ngày 06/7/2022 của Ban Chấp hành Trung ương đảng về </w:t>
      </w:r>
      <w:r w:rsidRPr="00AC78B6">
        <w:rPr>
          <w:rFonts w:ascii="Times New Roman" w:hAnsi="Times New Roman"/>
          <w:b w:val="0"/>
          <w:sz w:val="28"/>
          <w:szCs w:val="28"/>
        </w:rPr>
        <w:t xml:space="preserve">kỷ luật tổ chức đảng, đảng viên vi phạm và Nghị định 130/2020/NĐ-CP thì các hành vi trên đều phải xử lý kỷ luật, nhẹ nhất là cảnh cáo, đồng thời đưa ra khỏi quy hoạch, do vậy trong thời gian tới, để tăng cường chất lượng việc kê khai tài sản, thu nhập và </w:t>
      </w:r>
      <w:r w:rsidR="00497839" w:rsidRPr="00AC78B6">
        <w:rPr>
          <w:rFonts w:ascii="Times New Roman" w:hAnsi="Times New Roman"/>
          <w:b w:val="0"/>
          <w:sz w:val="28"/>
          <w:szCs w:val="28"/>
        </w:rPr>
        <w:t xml:space="preserve">nâng cao nhận thức của </w:t>
      </w:r>
      <w:r w:rsidR="00737496">
        <w:rPr>
          <w:rFonts w:ascii="Times New Roman" w:hAnsi="Times New Roman"/>
          <w:b w:val="0"/>
          <w:sz w:val="28"/>
          <w:szCs w:val="28"/>
        </w:rPr>
        <w:t>cán bộ công chức nói chung và người có nghĩa vụ kê khai nói riêng</w:t>
      </w:r>
      <w:r w:rsidR="00497839" w:rsidRPr="00AC78B6">
        <w:rPr>
          <w:rFonts w:ascii="Times New Roman" w:hAnsi="Times New Roman"/>
          <w:b w:val="0"/>
          <w:sz w:val="28"/>
          <w:szCs w:val="28"/>
        </w:rPr>
        <w:t xml:space="preserve"> trong việc kê khai </w:t>
      </w:r>
      <w:r w:rsidR="00A272A7">
        <w:rPr>
          <w:rFonts w:ascii="Times New Roman" w:hAnsi="Times New Roman"/>
          <w:b w:val="0"/>
          <w:sz w:val="28"/>
          <w:szCs w:val="28"/>
        </w:rPr>
        <w:t xml:space="preserve">thì </w:t>
      </w:r>
      <w:r w:rsidR="00497839" w:rsidRPr="00AC78B6">
        <w:rPr>
          <w:rFonts w:ascii="Times New Roman" w:hAnsi="Times New Roman"/>
          <w:b w:val="0"/>
          <w:sz w:val="28"/>
          <w:szCs w:val="28"/>
        </w:rPr>
        <w:t xml:space="preserve">các </w:t>
      </w:r>
      <w:r w:rsidR="00A272A7">
        <w:rPr>
          <w:rFonts w:ascii="Times New Roman" w:hAnsi="Times New Roman"/>
          <w:b w:val="0"/>
          <w:sz w:val="28"/>
          <w:szCs w:val="28"/>
        </w:rPr>
        <w:t>địa phương, đơn vị</w:t>
      </w:r>
      <w:r w:rsidR="005423EC">
        <w:rPr>
          <w:rFonts w:ascii="Times New Roman" w:hAnsi="Times New Roman"/>
          <w:b w:val="0"/>
          <w:sz w:val="28"/>
          <w:szCs w:val="28"/>
        </w:rPr>
        <w:t xml:space="preserve"> cần</w:t>
      </w:r>
      <w:r w:rsidR="00497839" w:rsidRPr="00AC78B6">
        <w:rPr>
          <w:rFonts w:ascii="Times New Roman" w:hAnsi="Times New Roman"/>
          <w:b w:val="0"/>
          <w:sz w:val="28"/>
          <w:szCs w:val="28"/>
        </w:rPr>
        <w:t xml:space="preserve"> thực hiện các nội dung sau:</w:t>
      </w:r>
    </w:p>
    <w:p w:rsidR="00AC78B6" w:rsidRPr="00AC78B6" w:rsidRDefault="00AC78B6" w:rsidP="00F15684">
      <w:pPr>
        <w:pStyle w:val="NormalWeb"/>
        <w:spacing w:before="120" w:beforeAutospacing="0" w:after="0" w:afterAutospacing="0"/>
        <w:ind w:firstLine="720"/>
        <w:jc w:val="both"/>
        <w:rPr>
          <w:sz w:val="28"/>
          <w:szCs w:val="28"/>
        </w:rPr>
      </w:pPr>
      <w:r w:rsidRPr="006A6DBB">
        <w:rPr>
          <w:i/>
          <w:sz w:val="28"/>
          <w:szCs w:val="28"/>
        </w:rPr>
        <w:t>Thứ nhất,</w:t>
      </w:r>
      <w:r w:rsidRPr="00AC78B6">
        <w:rPr>
          <w:sz w:val="28"/>
          <w:szCs w:val="28"/>
        </w:rPr>
        <w:t xml:space="preserve"> tiếp tục tăng cường lãnh đạo, chỉ đạo triển khai thực hiện nghiêm túc, có hiệu quả Chỉ thị số 33-CT/TW</w:t>
      </w:r>
      <w:r w:rsidR="00DB388E">
        <w:rPr>
          <w:sz w:val="28"/>
          <w:szCs w:val="28"/>
        </w:rPr>
        <w:t>, Quy định số 56-QĐ/TW</w:t>
      </w:r>
      <w:r w:rsidR="00235403">
        <w:rPr>
          <w:sz w:val="28"/>
          <w:szCs w:val="28"/>
        </w:rPr>
        <w:t>,</w:t>
      </w:r>
      <w:r w:rsidR="006A6DBB" w:rsidRPr="006A6DBB">
        <w:rPr>
          <w:sz w:val="28"/>
          <w:szCs w:val="28"/>
        </w:rPr>
        <w:t xml:space="preserve"> Nghị định 130/2020/NĐ-CP</w:t>
      </w:r>
      <w:r w:rsidR="006A6DBB">
        <w:rPr>
          <w:sz w:val="28"/>
          <w:szCs w:val="28"/>
        </w:rPr>
        <w:t xml:space="preserve"> và các Văn bản hướng dẫn thi hành</w:t>
      </w:r>
      <w:r w:rsidRPr="006A6DBB">
        <w:rPr>
          <w:sz w:val="28"/>
          <w:szCs w:val="28"/>
        </w:rPr>
        <w:t>.</w:t>
      </w:r>
      <w:r w:rsidRPr="00AC78B6">
        <w:rPr>
          <w:sz w:val="28"/>
          <w:szCs w:val="28"/>
        </w:rPr>
        <w:t xml:space="preserve"> Xác định việc kê khai và kiểm soát việc kê khai tài sản là giải pháp quan trọng trong công tác phòng, chống </w:t>
      </w:r>
      <w:r w:rsidRPr="00AC78B6">
        <w:rPr>
          <w:sz w:val="28"/>
          <w:szCs w:val="28"/>
        </w:rPr>
        <w:lastRenderedPageBreak/>
        <w:t>tham nhũng, là tiêu chí để đánh giá cán bộ, đảng viên, công chức, viên chức, đánh giá mức độ hoàn thành nhiệm vụ của cơ quan, tổ chức, đơn vị và người đứng đầu.</w:t>
      </w:r>
    </w:p>
    <w:p w:rsidR="00AC78B6" w:rsidRPr="00AC78B6" w:rsidRDefault="00AC78B6" w:rsidP="00F15684">
      <w:pPr>
        <w:pStyle w:val="NormalWeb"/>
        <w:spacing w:before="120" w:beforeAutospacing="0" w:after="0" w:afterAutospacing="0"/>
        <w:ind w:firstLine="720"/>
        <w:jc w:val="both"/>
        <w:rPr>
          <w:sz w:val="28"/>
          <w:szCs w:val="28"/>
        </w:rPr>
      </w:pPr>
      <w:r w:rsidRPr="000850B1">
        <w:rPr>
          <w:i/>
          <w:sz w:val="28"/>
          <w:szCs w:val="28"/>
        </w:rPr>
        <w:t>Thứ hai,</w:t>
      </w:r>
      <w:r w:rsidRPr="00AC78B6">
        <w:rPr>
          <w:sz w:val="28"/>
          <w:szCs w:val="28"/>
        </w:rPr>
        <w:t xml:space="preserve"> đẩy mạnh công tác tuyên truyền và thực hiện tốt các quy định của Đảng, pháp luật của Nhà nước về minh bạch tài sản, thu nhập… nhằm nâng cao nhận thức, phát huy cao độ tính tự giác, trung thực và ý thức trách nhiệm của mỗi cán bộ, đảng viên, công chức, viên chức, nhất là vai trò, trách nhiệm của người đứng đầu cấp ủy, cơ quan, tổ chức, đơn vị trong việc kê khai và kiểm soat việc kê khai tài sản theo quy định.</w:t>
      </w:r>
    </w:p>
    <w:p w:rsidR="00AC78B6" w:rsidRPr="00AC78B6" w:rsidRDefault="00AC78B6" w:rsidP="00F15684">
      <w:pPr>
        <w:pStyle w:val="NormalWeb"/>
        <w:spacing w:before="120" w:beforeAutospacing="0" w:after="0" w:afterAutospacing="0"/>
        <w:ind w:firstLine="720"/>
        <w:jc w:val="both"/>
        <w:rPr>
          <w:sz w:val="28"/>
          <w:szCs w:val="28"/>
        </w:rPr>
      </w:pPr>
      <w:r w:rsidRPr="00B67164">
        <w:rPr>
          <w:i/>
          <w:sz w:val="28"/>
          <w:szCs w:val="28"/>
        </w:rPr>
        <w:t>Thứ ba,</w:t>
      </w:r>
      <w:r w:rsidRPr="00AC78B6">
        <w:rPr>
          <w:sz w:val="28"/>
          <w:szCs w:val="28"/>
        </w:rPr>
        <w:t xml:space="preserve"> lãnh đạo thực hiện nghiêm túc việc kê khai và công khai bản kê khai tài sản theo đúng quy định. Mỗi cán bộ, đảng viên, công chức, viên chức thuộc diện kê khai tài sản phải kê khai trung thực, đầy đủ, rõ ràng, đúng thời hạn. Thực hiện đúng quy định về hình thức, thời điểm, phạm vi công khai. Người đứng đầu cơ quan, tổ chức, đơn vị quyết định phạm vi, hình thức công khai đối với bản kê khai của  người có nghĩa vụ kê khai đang công tác trong cơ quan, tổ chức, đơn vị do mình quản lý theo đúng quy định, hướng dẫn về </w:t>
      </w:r>
      <w:r w:rsidR="00EC56B6">
        <w:rPr>
          <w:sz w:val="28"/>
          <w:szCs w:val="28"/>
        </w:rPr>
        <w:t xml:space="preserve">công khai, </w:t>
      </w:r>
      <w:r w:rsidRPr="00AC78B6">
        <w:rPr>
          <w:sz w:val="28"/>
          <w:szCs w:val="28"/>
        </w:rPr>
        <w:t>minh bạch tài sản, thu nhập.</w:t>
      </w:r>
    </w:p>
    <w:p w:rsidR="00497839" w:rsidRPr="00AC78B6" w:rsidRDefault="00AC78B6" w:rsidP="00F15684">
      <w:pPr>
        <w:spacing w:before="120"/>
        <w:ind w:firstLine="720"/>
        <w:jc w:val="both"/>
        <w:rPr>
          <w:rFonts w:ascii="Times New Roman" w:hAnsi="Times New Roman"/>
          <w:sz w:val="28"/>
          <w:szCs w:val="28"/>
        </w:rPr>
      </w:pPr>
      <w:r w:rsidRPr="00C526BE">
        <w:rPr>
          <w:rFonts w:ascii="Times New Roman" w:hAnsi="Times New Roman"/>
          <w:i/>
          <w:sz w:val="28"/>
          <w:szCs w:val="28"/>
        </w:rPr>
        <w:t>Thứ tư,</w:t>
      </w:r>
      <w:r w:rsidRPr="00AC78B6">
        <w:rPr>
          <w:rFonts w:ascii="Times New Roman" w:hAnsi="Times New Roman"/>
          <w:sz w:val="28"/>
          <w:szCs w:val="28"/>
        </w:rPr>
        <w:t xml:space="preserve"> tăng cường công tác kiểm tra, giám sát của các cấp ủy Đảng, chính quyền và các cơ quan chức năng, đưa nội dung thực hiện việc kê khai, kiểm soát việc kê khai tài sản, thu nhập vào chương trình kiểm tra, giám sát hàng năm, chú trọng việc kiểm tra, xác minh đối với trường hợp kê khai tài sản không trung thực, giải trình nguồn gốc tài sản tăng thêm không hợp lý. Bên cạnh đó, phát huy vai trò của MTTQ, các tổ chức đoàn thể và Nhân dân trong việc giám sát việc thực hiện các quy định của Đảng, Nhà nước về kê khai tài sản, thu nhập của cán bộ, đảng viên</w:t>
      </w:r>
      <w:r w:rsidR="00AF65CB">
        <w:rPr>
          <w:rFonts w:ascii="Times New Roman" w:hAnsi="Times New Roman"/>
          <w:sz w:val="28"/>
          <w:szCs w:val="28"/>
        </w:rPr>
        <w:t>.</w:t>
      </w:r>
    </w:p>
    <w:p w:rsidR="00DA21A7" w:rsidRPr="00492F1F" w:rsidRDefault="00DA21A7" w:rsidP="00F15684">
      <w:pPr>
        <w:spacing w:before="120"/>
        <w:ind w:firstLine="720"/>
        <w:jc w:val="both"/>
        <w:rPr>
          <w:rFonts w:ascii="Times New Roman" w:hAnsi="Times New Roman"/>
          <w:b/>
          <w:sz w:val="28"/>
          <w:szCs w:val="28"/>
        </w:rPr>
      </w:pPr>
      <w:r w:rsidRPr="00DA21A7">
        <w:rPr>
          <w:rFonts w:ascii="Times New Roman" w:hAnsi="Times New Roman"/>
          <w:sz w:val="28"/>
          <w:szCs w:val="28"/>
        </w:rPr>
        <w:t xml:space="preserve">Trên đây là </w:t>
      </w:r>
      <w:r>
        <w:rPr>
          <w:rFonts w:ascii="Times New Roman" w:hAnsi="Times New Roman"/>
          <w:sz w:val="28"/>
          <w:szCs w:val="28"/>
        </w:rPr>
        <w:t xml:space="preserve">tham luận </w:t>
      </w:r>
      <w:bookmarkStart w:id="0" w:name="_GoBack"/>
      <w:r w:rsidRPr="00492F1F">
        <w:rPr>
          <w:rFonts w:ascii="Times New Roman" w:hAnsi="Times New Roman"/>
          <w:b/>
          <w:bCs/>
          <w:i/>
          <w:sz w:val="28"/>
          <w:szCs w:val="28"/>
          <w:lang w:eastAsia="ar-SA"/>
        </w:rPr>
        <w:t>Việc kê khai và xác minh tài sản thu nhập của người có chức vụ, quyền hạn theo Nghị định số 130/2020/NĐ-CP, thực trạng và một số giải pháp</w:t>
      </w:r>
      <w:r w:rsidRPr="00492F1F">
        <w:rPr>
          <w:rFonts w:ascii="Times New Roman" w:hAnsi="Times New Roman"/>
          <w:b/>
          <w:sz w:val="28"/>
          <w:szCs w:val="28"/>
        </w:rPr>
        <w:t>.</w:t>
      </w:r>
    </w:p>
    <w:bookmarkEnd w:id="0"/>
    <w:p w:rsidR="006A4FB5" w:rsidRPr="00091F56" w:rsidRDefault="00DA21A7" w:rsidP="00F15684">
      <w:pPr>
        <w:spacing w:before="120"/>
        <w:ind w:firstLine="720"/>
        <w:jc w:val="both"/>
        <w:rPr>
          <w:rFonts w:ascii="Times New Roman" w:hAnsi="Times New Roman"/>
          <w:sz w:val="28"/>
          <w:szCs w:val="28"/>
        </w:rPr>
      </w:pPr>
      <w:r w:rsidRPr="00DA21A7">
        <w:rPr>
          <w:rFonts w:ascii="Times New Roman" w:hAnsi="Times New Roman"/>
          <w:sz w:val="28"/>
          <w:szCs w:val="28"/>
        </w:rPr>
        <w:t>Xin cảm ơn các đồng chí đã lắng nghe! Chúc hội nghị thành công tốt đẹp. Trân trọng cảm ơn các đồng chí!</w:t>
      </w:r>
    </w:p>
    <w:sectPr w:rsidR="006A4FB5" w:rsidRPr="00091F56" w:rsidSect="00F15684">
      <w:headerReference w:type="even" r:id="rId8"/>
      <w:headerReference w:type="default" r:id="rId9"/>
      <w:footerReference w:type="default" r:id="rId10"/>
      <w:pgSz w:w="11907" w:h="16840" w:code="9"/>
      <w:pgMar w:top="1134" w:right="851" w:bottom="1134" w:left="1701" w:header="454"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D17" w:rsidRDefault="00021D17">
      <w:r>
        <w:separator/>
      </w:r>
    </w:p>
  </w:endnote>
  <w:endnote w:type="continuationSeparator" w:id="0">
    <w:p w:rsidR="00021D17" w:rsidRDefault="0002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97" w:rsidRPr="00972876" w:rsidRDefault="00364F97" w:rsidP="00091F56">
    <w:pPr>
      <w:pStyle w:val="Footer"/>
      <w:jc w:val="center"/>
      <w:rPr>
        <w:rFonts w:ascii="Times New Roman" w:hAnsi="Times New Roman"/>
      </w:rPr>
    </w:pPr>
  </w:p>
  <w:p w:rsidR="00364F97" w:rsidRDefault="00364F97" w:rsidP="00B33CB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D17" w:rsidRDefault="00021D17">
      <w:r>
        <w:separator/>
      </w:r>
    </w:p>
  </w:footnote>
  <w:footnote w:type="continuationSeparator" w:id="0">
    <w:p w:rsidR="00021D17" w:rsidRDefault="00021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97" w:rsidRDefault="00364F97" w:rsidP="0078285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4F97" w:rsidRDefault="00364F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170382"/>
      <w:docPartObj>
        <w:docPartGallery w:val="Page Numbers (Top of Page)"/>
        <w:docPartUnique/>
      </w:docPartObj>
    </w:sdtPr>
    <w:sdtEndPr>
      <w:rPr>
        <w:noProof/>
      </w:rPr>
    </w:sdtEndPr>
    <w:sdtContent>
      <w:p w:rsidR="00091F56" w:rsidRDefault="00091F56">
        <w:pPr>
          <w:pStyle w:val="Header"/>
          <w:jc w:val="center"/>
        </w:pPr>
        <w:r>
          <w:fldChar w:fldCharType="begin"/>
        </w:r>
        <w:r>
          <w:instrText xml:space="preserve"> PAGE   \* MERGEFORMAT </w:instrText>
        </w:r>
        <w:r>
          <w:fldChar w:fldCharType="separate"/>
        </w:r>
        <w:r w:rsidR="00492F1F">
          <w:rPr>
            <w:noProof/>
          </w:rPr>
          <w:t>2</w:t>
        </w:r>
        <w:r>
          <w:rPr>
            <w:noProof/>
          </w:rPr>
          <w:fldChar w:fldCharType="end"/>
        </w:r>
      </w:p>
    </w:sdtContent>
  </w:sdt>
  <w:p w:rsidR="00091F56" w:rsidRDefault="00091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F90"/>
    <w:multiLevelType w:val="hybridMultilevel"/>
    <w:tmpl w:val="5F50D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A2E21"/>
    <w:multiLevelType w:val="hybridMultilevel"/>
    <w:tmpl w:val="BE7E6A72"/>
    <w:lvl w:ilvl="0" w:tplc="F0323244">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0750C04"/>
    <w:multiLevelType w:val="hybridMultilevel"/>
    <w:tmpl w:val="0E8EA03C"/>
    <w:lvl w:ilvl="0" w:tplc="F6B4EA5A">
      <w:start w:val="1"/>
      <w:numFmt w:val="upperRoman"/>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01327A6"/>
    <w:multiLevelType w:val="hybridMultilevel"/>
    <w:tmpl w:val="6F3A9D48"/>
    <w:lvl w:ilvl="0" w:tplc="5248EB1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2216A0A"/>
    <w:multiLevelType w:val="hybridMultilevel"/>
    <w:tmpl w:val="F988731E"/>
    <w:lvl w:ilvl="0" w:tplc="10D664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02F1C2C"/>
    <w:multiLevelType w:val="hybridMultilevel"/>
    <w:tmpl w:val="E8C0C26E"/>
    <w:lvl w:ilvl="0" w:tplc="67B40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C1F0A69"/>
    <w:multiLevelType w:val="hybridMultilevel"/>
    <w:tmpl w:val="9AAC20AA"/>
    <w:lvl w:ilvl="0" w:tplc="BD48F2FE">
      <w:start w:val="1"/>
      <w:numFmt w:val="decimal"/>
      <w:lvlText w:val="(%1)"/>
      <w:lvlJc w:val="left"/>
      <w:pPr>
        <w:ind w:left="972" w:hanging="4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7D8F39D5"/>
    <w:multiLevelType w:val="hybridMultilevel"/>
    <w:tmpl w:val="AD621842"/>
    <w:lvl w:ilvl="0" w:tplc="479EC80A">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
  </w:num>
  <w:num w:numId="2">
    <w:abstractNumId w:val="4"/>
  </w:num>
  <w:num w:numId="3">
    <w:abstractNumId w:val="2"/>
  </w:num>
  <w:num w:numId="4">
    <w:abstractNumId w:val="3"/>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F3"/>
    <w:rsid w:val="00000456"/>
    <w:rsid w:val="00000AC9"/>
    <w:rsid w:val="00000C2E"/>
    <w:rsid w:val="00001506"/>
    <w:rsid w:val="0000578E"/>
    <w:rsid w:val="00007495"/>
    <w:rsid w:val="00007D7D"/>
    <w:rsid w:val="00014D32"/>
    <w:rsid w:val="000170FD"/>
    <w:rsid w:val="00017A3A"/>
    <w:rsid w:val="00021D17"/>
    <w:rsid w:val="0002641D"/>
    <w:rsid w:val="00026646"/>
    <w:rsid w:val="00027115"/>
    <w:rsid w:val="0002747D"/>
    <w:rsid w:val="00032A79"/>
    <w:rsid w:val="00034796"/>
    <w:rsid w:val="00034EEF"/>
    <w:rsid w:val="0003563A"/>
    <w:rsid w:val="00035E36"/>
    <w:rsid w:val="00040A77"/>
    <w:rsid w:val="00040B80"/>
    <w:rsid w:val="00041D56"/>
    <w:rsid w:val="000426F4"/>
    <w:rsid w:val="00043293"/>
    <w:rsid w:val="000435DC"/>
    <w:rsid w:val="00046751"/>
    <w:rsid w:val="0005257F"/>
    <w:rsid w:val="00053858"/>
    <w:rsid w:val="00053DA7"/>
    <w:rsid w:val="00054A28"/>
    <w:rsid w:val="00056C9B"/>
    <w:rsid w:val="000601B8"/>
    <w:rsid w:val="0006123A"/>
    <w:rsid w:val="00064854"/>
    <w:rsid w:val="00065E32"/>
    <w:rsid w:val="00065F08"/>
    <w:rsid w:val="000664C6"/>
    <w:rsid w:val="000717FB"/>
    <w:rsid w:val="00071820"/>
    <w:rsid w:val="00071EDA"/>
    <w:rsid w:val="00071F90"/>
    <w:rsid w:val="00073349"/>
    <w:rsid w:val="0007417E"/>
    <w:rsid w:val="00074F39"/>
    <w:rsid w:val="000770B1"/>
    <w:rsid w:val="00080425"/>
    <w:rsid w:val="00083D37"/>
    <w:rsid w:val="000849A9"/>
    <w:rsid w:val="000850B1"/>
    <w:rsid w:val="00085301"/>
    <w:rsid w:val="00086BB4"/>
    <w:rsid w:val="00086D30"/>
    <w:rsid w:val="00087760"/>
    <w:rsid w:val="00087D2A"/>
    <w:rsid w:val="00087D6E"/>
    <w:rsid w:val="00090BE3"/>
    <w:rsid w:val="0009136E"/>
    <w:rsid w:val="00091E4D"/>
    <w:rsid w:val="00091F56"/>
    <w:rsid w:val="00092040"/>
    <w:rsid w:val="000971C6"/>
    <w:rsid w:val="000975E4"/>
    <w:rsid w:val="000B1A8D"/>
    <w:rsid w:val="000B2071"/>
    <w:rsid w:val="000B4B19"/>
    <w:rsid w:val="000B5A88"/>
    <w:rsid w:val="000B7B1C"/>
    <w:rsid w:val="000C1019"/>
    <w:rsid w:val="000C11D3"/>
    <w:rsid w:val="000C25E0"/>
    <w:rsid w:val="000C5F8B"/>
    <w:rsid w:val="000C6B52"/>
    <w:rsid w:val="000D0AA9"/>
    <w:rsid w:val="000D0C61"/>
    <w:rsid w:val="000D3183"/>
    <w:rsid w:val="000D32F3"/>
    <w:rsid w:val="000D4894"/>
    <w:rsid w:val="000D5644"/>
    <w:rsid w:val="000D575F"/>
    <w:rsid w:val="000D781D"/>
    <w:rsid w:val="000E129A"/>
    <w:rsid w:val="000E2CE2"/>
    <w:rsid w:val="000E33D5"/>
    <w:rsid w:val="000E4854"/>
    <w:rsid w:val="000E4BB4"/>
    <w:rsid w:val="000E52E1"/>
    <w:rsid w:val="000E66FF"/>
    <w:rsid w:val="000E77C2"/>
    <w:rsid w:val="000F05D3"/>
    <w:rsid w:val="000F1AF4"/>
    <w:rsid w:val="000F3305"/>
    <w:rsid w:val="000F35C0"/>
    <w:rsid w:val="00100557"/>
    <w:rsid w:val="001057D6"/>
    <w:rsid w:val="0010681D"/>
    <w:rsid w:val="0010726A"/>
    <w:rsid w:val="00107941"/>
    <w:rsid w:val="00110055"/>
    <w:rsid w:val="00111876"/>
    <w:rsid w:val="00114183"/>
    <w:rsid w:val="00115809"/>
    <w:rsid w:val="00117F12"/>
    <w:rsid w:val="00120E94"/>
    <w:rsid w:val="00120EB2"/>
    <w:rsid w:val="001235C7"/>
    <w:rsid w:val="00124EF3"/>
    <w:rsid w:val="00127D38"/>
    <w:rsid w:val="00130737"/>
    <w:rsid w:val="00131AB9"/>
    <w:rsid w:val="0013275D"/>
    <w:rsid w:val="00132898"/>
    <w:rsid w:val="001337B8"/>
    <w:rsid w:val="0013459C"/>
    <w:rsid w:val="00134A04"/>
    <w:rsid w:val="00134DE7"/>
    <w:rsid w:val="00145747"/>
    <w:rsid w:val="001465DE"/>
    <w:rsid w:val="0014759D"/>
    <w:rsid w:val="00150514"/>
    <w:rsid w:val="001513B0"/>
    <w:rsid w:val="00154DA9"/>
    <w:rsid w:val="00155F87"/>
    <w:rsid w:val="00156D49"/>
    <w:rsid w:val="00156E2C"/>
    <w:rsid w:val="00160873"/>
    <w:rsid w:val="001637A4"/>
    <w:rsid w:val="00166496"/>
    <w:rsid w:val="00170211"/>
    <w:rsid w:val="001752F7"/>
    <w:rsid w:val="0017632F"/>
    <w:rsid w:val="00180308"/>
    <w:rsid w:val="00180E90"/>
    <w:rsid w:val="0018189E"/>
    <w:rsid w:val="00181D8D"/>
    <w:rsid w:val="001824BD"/>
    <w:rsid w:val="001841F1"/>
    <w:rsid w:val="0018548E"/>
    <w:rsid w:val="001858D4"/>
    <w:rsid w:val="00190CD9"/>
    <w:rsid w:val="00191668"/>
    <w:rsid w:val="00191BAC"/>
    <w:rsid w:val="001936FA"/>
    <w:rsid w:val="001963DB"/>
    <w:rsid w:val="001967EC"/>
    <w:rsid w:val="001974F0"/>
    <w:rsid w:val="001A0EB2"/>
    <w:rsid w:val="001A16D0"/>
    <w:rsid w:val="001A1800"/>
    <w:rsid w:val="001A2352"/>
    <w:rsid w:val="001A2EAE"/>
    <w:rsid w:val="001A45CE"/>
    <w:rsid w:val="001A5C8C"/>
    <w:rsid w:val="001A68BB"/>
    <w:rsid w:val="001A793E"/>
    <w:rsid w:val="001B1119"/>
    <w:rsid w:val="001B2138"/>
    <w:rsid w:val="001B42CF"/>
    <w:rsid w:val="001B46A7"/>
    <w:rsid w:val="001B470A"/>
    <w:rsid w:val="001B61D3"/>
    <w:rsid w:val="001B6A5F"/>
    <w:rsid w:val="001C0A6E"/>
    <w:rsid w:val="001C0CE8"/>
    <w:rsid w:val="001C219F"/>
    <w:rsid w:val="001C3C4A"/>
    <w:rsid w:val="001C4342"/>
    <w:rsid w:val="001C4CEC"/>
    <w:rsid w:val="001C66FF"/>
    <w:rsid w:val="001C7102"/>
    <w:rsid w:val="001C7CA5"/>
    <w:rsid w:val="001D003D"/>
    <w:rsid w:val="001D3155"/>
    <w:rsid w:val="001D5BD0"/>
    <w:rsid w:val="001D68F5"/>
    <w:rsid w:val="001E212A"/>
    <w:rsid w:val="001E4016"/>
    <w:rsid w:val="001E4B5E"/>
    <w:rsid w:val="001E537B"/>
    <w:rsid w:val="001E57BD"/>
    <w:rsid w:val="001E6D28"/>
    <w:rsid w:val="001E6F58"/>
    <w:rsid w:val="001F0498"/>
    <w:rsid w:val="001F1354"/>
    <w:rsid w:val="001F17C6"/>
    <w:rsid w:val="001F2D5D"/>
    <w:rsid w:val="001F3B5F"/>
    <w:rsid w:val="001F455C"/>
    <w:rsid w:val="001F5D46"/>
    <w:rsid w:val="001F6EA8"/>
    <w:rsid w:val="001F7A7B"/>
    <w:rsid w:val="00200932"/>
    <w:rsid w:val="002103DA"/>
    <w:rsid w:val="002106BA"/>
    <w:rsid w:val="002106F9"/>
    <w:rsid w:val="002127C9"/>
    <w:rsid w:val="00215A0B"/>
    <w:rsid w:val="0022157E"/>
    <w:rsid w:val="002246D3"/>
    <w:rsid w:val="0022687C"/>
    <w:rsid w:val="00227866"/>
    <w:rsid w:val="00232EDE"/>
    <w:rsid w:val="002332E6"/>
    <w:rsid w:val="00235403"/>
    <w:rsid w:val="00237D3C"/>
    <w:rsid w:val="002409D5"/>
    <w:rsid w:val="00241294"/>
    <w:rsid w:val="00250204"/>
    <w:rsid w:val="002523B1"/>
    <w:rsid w:val="0025362C"/>
    <w:rsid w:val="00254010"/>
    <w:rsid w:val="00254519"/>
    <w:rsid w:val="00256295"/>
    <w:rsid w:val="00256EC2"/>
    <w:rsid w:val="00257822"/>
    <w:rsid w:val="0026019B"/>
    <w:rsid w:val="00260BE5"/>
    <w:rsid w:val="00260F1A"/>
    <w:rsid w:val="00261280"/>
    <w:rsid w:val="002628E4"/>
    <w:rsid w:val="002632EF"/>
    <w:rsid w:val="00263740"/>
    <w:rsid w:val="00263CB5"/>
    <w:rsid w:val="00263F81"/>
    <w:rsid w:val="002652D9"/>
    <w:rsid w:val="00267838"/>
    <w:rsid w:val="00267BC9"/>
    <w:rsid w:val="002708B2"/>
    <w:rsid w:val="00270FA4"/>
    <w:rsid w:val="002713F0"/>
    <w:rsid w:val="00271532"/>
    <w:rsid w:val="00272742"/>
    <w:rsid w:val="00275740"/>
    <w:rsid w:val="00275C74"/>
    <w:rsid w:val="002761BD"/>
    <w:rsid w:val="00281868"/>
    <w:rsid w:val="00284135"/>
    <w:rsid w:val="002872C7"/>
    <w:rsid w:val="00287F0A"/>
    <w:rsid w:val="002900F2"/>
    <w:rsid w:val="002905CD"/>
    <w:rsid w:val="00290812"/>
    <w:rsid w:val="00291EF0"/>
    <w:rsid w:val="002938A1"/>
    <w:rsid w:val="00293AF1"/>
    <w:rsid w:val="00293C49"/>
    <w:rsid w:val="00294C16"/>
    <w:rsid w:val="002A0D17"/>
    <w:rsid w:val="002A1D58"/>
    <w:rsid w:val="002A33EF"/>
    <w:rsid w:val="002A35CB"/>
    <w:rsid w:val="002A490F"/>
    <w:rsid w:val="002A5059"/>
    <w:rsid w:val="002A5094"/>
    <w:rsid w:val="002A5BBC"/>
    <w:rsid w:val="002A6BA0"/>
    <w:rsid w:val="002B3134"/>
    <w:rsid w:val="002B49E7"/>
    <w:rsid w:val="002C0DC2"/>
    <w:rsid w:val="002C4E80"/>
    <w:rsid w:val="002C56C5"/>
    <w:rsid w:val="002C5819"/>
    <w:rsid w:val="002D13A3"/>
    <w:rsid w:val="002D147A"/>
    <w:rsid w:val="002D4955"/>
    <w:rsid w:val="002D499B"/>
    <w:rsid w:val="002D49E3"/>
    <w:rsid w:val="002D75D3"/>
    <w:rsid w:val="002E0D58"/>
    <w:rsid w:val="002E1F18"/>
    <w:rsid w:val="002E2977"/>
    <w:rsid w:val="002E2CCA"/>
    <w:rsid w:val="002E35C7"/>
    <w:rsid w:val="002E3A27"/>
    <w:rsid w:val="002E40D5"/>
    <w:rsid w:val="002E5213"/>
    <w:rsid w:val="002E6251"/>
    <w:rsid w:val="002E65F0"/>
    <w:rsid w:val="002F011C"/>
    <w:rsid w:val="002F0274"/>
    <w:rsid w:val="002F11F8"/>
    <w:rsid w:val="002F1215"/>
    <w:rsid w:val="002F3834"/>
    <w:rsid w:val="002F3D0F"/>
    <w:rsid w:val="002F5231"/>
    <w:rsid w:val="002F6CCE"/>
    <w:rsid w:val="003004A4"/>
    <w:rsid w:val="003004E4"/>
    <w:rsid w:val="0030080C"/>
    <w:rsid w:val="00300E01"/>
    <w:rsid w:val="00301721"/>
    <w:rsid w:val="0030281E"/>
    <w:rsid w:val="0030513F"/>
    <w:rsid w:val="0030549A"/>
    <w:rsid w:val="00305FA7"/>
    <w:rsid w:val="0030663F"/>
    <w:rsid w:val="00307058"/>
    <w:rsid w:val="003077E7"/>
    <w:rsid w:val="003102D0"/>
    <w:rsid w:val="00313548"/>
    <w:rsid w:val="003144B4"/>
    <w:rsid w:val="00314FBB"/>
    <w:rsid w:val="00315085"/>
    <w:rsid w:val="00315780"/>
    <w:rsid w:val="00317556"/>
    <w:rsid w:val="00317B8B"/>
    <w:rsid w:val="00320061"/>
    <w:rsid w:val="003220DC"/>
    <w:rsid w:val="00322818"/>
    <w:rsid w:val="00324CAF"/>
    <w:rsid w:val="00325190"/>
    <w:rsid w:val="00325504"/>
    <w:rsid w:val="00325B68"/>
    <w:rsid w:val="00333A2D"/>
    <w:rsid w:val="003352E7"/>
    <w:rsid w:val="00336327"/>
    <w:rsid w:val="00336EED"/>
    <w:rsid w:val="00340F88"/>
    <w:rsid w:val="0034105E"/>
    <w:rsid w:val="00341745"/>
    <w:rsid w:val="00341ABD"/>
    <w:rsid w:val="00343006"/>
    <w:rsid w:val="00343AED"/>
    <w:rsid w:val="00344250"/>
    <w:rsid w:val="00350076"/>
    <w:rsid w:val="00351322"/>
    <w:rsid w:val="003532F0"/>
    <w:rsid w:val="00354C3B"/>
    <w:rsid w:val="0035687B"/>
    <w:rsid w:val="00363824"/>
    <w:rsid w:val="00364F97"/>
    <w:rsid w:val="00366706"/>
    <w:rsid w:val="00366B29"/>
    <w:rsid w:val="00370176"/>
    <w:rsid w:val="003702F2"/>
    <w:rsid w:val="00370B27"/>
    <w:rsid w:val="00372737"/>
    <w:rsid w:val="0037447E"/>
    <w:rsid w:val="00374DBC"/>
    <w:rsid w:val="00375A4C"/>
    <w:rsid w:val="003804CD"/>
    <w:rsid w:val="003808C1"/>
    <w:rsid w:val="00380B22"/>
    <w:rsid w:val="00390835"/>
    <w:rsid w:val="00391DDB"/>
    <w:rsid w:val="00392041"/>
    <w:rsid w:val="0039263E"/>
    <w:rsid w:val="00393700"/>
    <w:rsid w:val="003965C2"/>
    <w:rsid w:val="003A09AD"/>
    <w:rsid w:val="003A4BE4"/>
    <w:rsid w:val="003A4ECD"/>
    <w:rsid w:val="003A5E51"/>
    <w:rsid w:val="003A64C3"/>
    <w:rsid w:val="003B18A5"/>
    <w:rsid w:val="003B22C9"/>
    <w:rsid w:val="003B4933"/>
    <w:rsid w:val="003B6A9B"/>
    <w:rsid w:val="003C0E43"/>
    <w:rsid w:val="003C17E8"/>
    <w:rsid w:val="003C261D"/>
    <w:rsid w:val="003C2DC8"/>
    <w:rsid w:val="003C3598"/>
    <w:rsid w:val="003C4883"/>
    <w:rsid w:val="003D037F"/>
    <w:rsid w:val="003D0E6D"/>
    <w:rsid w:val="003D2CC5"/>
    <w:rsid w:val="003D3FFD"/>
    <w:rsid w:val="003D4C62"/>
    <w:rsid w:val="003D76C3"/>
    <w:rsid w:val="003E003D"/>
    <w:rsid w:val="003E03F3"/>
    <w:rsid w:val="003E04E3"/>
    <w:rsid w:val="003E0F59"/>
    <w:rsid w:val="003E206D"/>
    <w:rsid w:val="003E5803"/>
    <w:rsid w:val="003F409F"/>
    <w:rsid w:val="003F5CEC"/>
    <w:rsid w:val="003F5D5D"/>
    <w:rsid w:val="003F6600"/>
    <w:rsid w:val="003F6690"/>
    <w:rsid w:val="003F782E"/>
    <w:rsid w:val="003F7EEB"/>
    <w:rsid w:val="004024F0"/>
    <w:rsid w:val="0040266A"/>
    <w:rsid w:val="00406739"/>
    <w:rsid w:val="004153D5"/>
    <w:rsid w:val="00415675"/>
    <w:rsid w:val="004179D3"/>
    <w:rsid w:val="00417C99"/>
    <w:rsid w:val="00417D69"/>
    <w:rsid w:val="00420941"/>
    <w:rsid w:val="004225E5"/>
    <w:rsid w:val="00423C91"/>
    <w:rsid w:val="00427CE7"/>
    <w:rsid w:val="004305A6"/>
    <w:rsid w:val="00431A57"/>
    <w:rsid w:val="0043367B"/>
    <w:rsid w:val="00434A5B"/>
    <w:rsid w:val="00435078"/>
    <w:rsid w:val="00435A8D"/>
    <w:rsid w:val="00436631"/>
    <w:rsid w:val="004369CD"/>
    <w:rsid w:val="00436CE1"/>
    <w:rsid w:val="00437C7C"/>
    <w:rsid w:val="00441BBC"/>
    <w:rsid w:val="00442D09"/>
    <w:rsid w:val="00443FBA"/>
    <w:rsid w:val="00444FB9"/>
    <w:rsid w:val="0045020A"/>
    <w:rsid w:val="004519BB"/>
    <w:rsid w:val="00452631"/>
    <w:rsid w:val="00454D88"/>
    <w:rsid w:val="00454FDC"/>
    <w:rsid w:val="0045541D"/>
    <w:rsid w:val="00455C07"/>
    <w:rsid w:val="00460272"/>
    <w:rsid w:val="004605AC"/>
    <w:rsid w:val="004628CD"/>
    <w:rsid w:val="00463A38"/>
    <w:rsid w:val="00463D3F"/>
    <w:rsid w:val="00463FDC"/>
    <w:rsid w:val="00466062"/>
    <w:rsid w:val="00467F35"/>
    <w:rsid w:val="00471F43"/>
    <w:rsid w:val="00472EA9"/>
    <w:rsid w:val="00474717"/>
    <w:rsid w:val="00475C46"/>
    <w:rsid w:val="00480351"/>
    <w:rsid w:val="00483411"/>
    <w:rsid w:val="0048462F"/>
    <w:rsid w:val="00484E61"/>
    <w:rsid w:val="00487112"/>
    <w:rsid w:val="0048715A"/>
    <w:rsid w:val="00487416"/>
    <w:rsid w:val="00492F1F"/>
    <w:rsid w:val="00493384"/>
    <w:rsid w:val="004938FF"/>
    <w:rsid w:val="004957AE"/>
    <w:rsid w:val="00496744"/>
    <w:rsid w:val="00497839"/>
    <w:rsid w:val="004A0A76"/>
    <w:rsid w:val="004A0EEE"/>
    <w:rsid w:val="004A3044"/>
    <w:rsid w:val="004A693B"/>
    <w:rsid w:val="004A6F4B"/>
    <w:rsid w:val="004A7BAF"/>
    <w:rsid w:val="004B29CF"/>
    <w:rsid w:val="004B2AF4"/>
    <w:rsid w:val="004B4499"/>
    <w:rsid w:val="004B51CE"/>
    <w:rsid w:val="004B7223"/>
    <w:rsid w:val="004B7A97"/>
    <w:rsid w:val="004C29F0"/>
    <w:rsid w:val="004C3AF8"/>
    <w:rsid w:val="004C68E3"/>
    <w:rsid w:val="004D10E8"/>
    <w:rsid w:val="004D1430"/>
    <w:rsid w:val="004D2587"/>
    <w:rsid w:val="004D2DEC"/>
    <w:rsid w:val="004D30EA"/>
    <w:rsid w:val="004D621D"/>
    <w:rsid w:val="004D72E4"/>
    <w:rsid w:val="004E0F58"/>
    <w:rsid w:val="004E2EA1"/>
    <w:rsid w:val="004E3B9B"/>
    <w:rsid w:val="004E3EC6"/>
    <w:rsid w:val="004E5DFE"/>
    <w:rsid w:val="004E6FB3"/>
    <w:rsid w:val="004E7BF5"/>
    <w:rsid w:val="004F037A"/>
    <w:rsid w:val="004F0D80"/>
    <w:rsid w:val="004F2041"/>
    <w:rsid w:val="004F2A05"/>
    <w:rsid w:val="004F3EBE"/>
    <w:rsid w:val="004F5832"/>
    <w:rsid w:val="004F5B2F"/>
    <w:rsid w:val="005004EB"/>
    <w:rsid w:val="00500ED3"/>
    <w:rsid w:val="00501A6D"/>
    <w:rsid w:val="005021A0"/>
    <w:rsid w:val="00502843"/>
    <w:rsid w:val="005053DD"/>
    <w:rsid w:val="00505B09"/>
    <w:rsid w:val="0050606C"/>
    <w:rsid w:val="005063B2"/>
    <w:rsid w:val="0050691B"/>
    <w:rsid w:val="00511126"/>
    <w:rsid w:val="00512CDF"/>
    <w:rsid w:val="00512D67"/>
    <w:rsid w:val="0051305A"/>
    <w:rsid w:val="00514193"/>
    <w:rsid w:val="005143A2"/>
    <w:rsid w:val="00520ABB"/>
    <w:rsid w:val="00523553"/>
    <w:rsid w:val="005244B5"/>
    <w:rsid w:val="005247FA"/>
    <w:rsid w:val="0052557F"/>
    <w:rsid w:val="00526C31"/>
    <w:rsid w:val="00530F54"/>
    <w:rsid w:val="00533372"/>
    <w:rsid w:val="00534065"/>
    <w:rsid w:val="00534334"/>
    <w:rsid w:val="00534854"/>
    <w:rsid w:val="00537A3A"/>
    <w:rsid w:val="00537CF6"/>
    <w:rsid w:val="00540532"/>
    <w:rsid w:val="005423EC"/>
    <w:rsid w:val="00542984"/>
    <w:rsid w:val="00546DFF"/>
    <w:rsid w:val="005474B8"/>
    <w:rsid w:val="005477C7"/>
    <w:rsid w:val="005518AB"/>
    <w:rsid w:val="00555382"/>
    <w:rsid w:val="00555BFA"/>
    <w:rsid w:val="00555EBA"/>
    <w:rsid w:val="00556873"/>
    <w:rsid w:val="00561F76"/>
    <w:rsid w:val="00562D56"/>
    <w:rsid w:val="00564C49"/>
    <w:rsid w:val="00565E51"/>
    <w:rsid w:val="005660B3"/>
    <w:rsid w:val="00566236"/>
    <w:rsid w:val="005668B2"/>
    <w:rsid w:val="00570F46"/>
    <w:rsid w:val="00571B4B"/>
    <w:rsid w:val="00571D46"/>
    <w:rsid w:val="00573192"/>
    <w:rsid w:val="005753E6"/>
    <w:rsid w:val="00575993"/>
    <w:rsid w:val="00576AB4"/>
    <w:rsid w:val="005775AB"/>
    <w:rsid w:val="0058046D"/>
    <w:rsid w:val="00580E90"/>
    <w:rsid w:val="00581545"/>
    <w:rsid w:val="005818D2"/>
    <w:rsid w:val="00581EDF"/>
    <w:rsid w:val="00585B99"/>
    <w:rsid w:val="0058791C"/>
    <w:rsid w:val="005905A5"/>
    <w:rsid w:val="00591D4D"/>
    <w:rsid w:val="005971FD"/>
    <w:rsid w:val="005A07E1"/>
    <w:rsid w:val="005A08AD"/>
    <w:rsid w:val="005A0E76"/>
    <w:rsid w:val="005A2EBB"/>
    <w:rsid w:val="005B13C8"/>
    <w:rsid w:val="005B2A3C"/>
    <w:rsid w:val="005B798C"/>
    <w:rsid w:val="005B7E4A"/>
    <w:rsid w:val="005C2427"/>
    <w:rsid w:val="005C278E"/>
    <w:rsid w:val="005C38CD"/>
    <w:rsid w:val="005C4801"/>
    <w:rsid w:val="005C4F93"/>
    <w:rsid w:val="005C5795"/>
    <w:rsid w:val="005C59FB"/>
    <w:rsid w:val="005D0269"/>
    <w:rsid w:val="005D1AD3"/>
    <w:rsid w:val="005D53FE"/>
    <w:rsid w:val="005D7ACD"/>
    <w:rsid w:val="005E24E1"/>
    <w:rsid w:val="005E279B"/>
    <w:rsid w:val="005E3D41"/>
    <w:rsid w:val="005E5EB6"/>
    <w:rsid w:val="005E65C3"/>
    <w:rsid w:val="005E6B35"/>
    <w:rsid w:val="005E7A77"/>
    <w:rsid w:val="005E7E33"/>
    <w:rsid w:val="005F2781"/>
    <w:rsid w:val="005F590C"/>
    <w:rsid w:val="005F695B"/>
    <w:rsid w:val="00600E22"/>
    <w:rsid w:val="0060170E"/>
    <w:rsid w:val="00605177"/>
    <w:rsid w:val="00605250"/>
    <w:rsid w:val="00607EFB"/>
    <w:rsid w:val="00610E04"/>
    <w:rsid w:val="00612863"/>
    <w:rsid w:val="00613497"/>
    <w:rsid w:val="00616C53"/>
    <w:rsid w:val="00616C6B"/>
    <w:rsid w:val="00622263"/>
    <w:rsid w:val="00622277"/>
    <w:rsid w:val="006228E6"/>
    <w:rsid w:val="00624718"/>
    <w:rsid w:val="0062474C"/>
    <w:rsid w:val="00624BCB"/>
    <w:rsid w:val="00624DD4"/>
    <w:rsid w:val="006255E9"/>
    <w:rsid w:val="00626B52"/>
    <w:rsid w:val="006276F3"/>
    <w:rsid w:val="00627D8F"/>
    <w:rsid w:val="0063040E"/>
    <w:rsid w:val="00630454"/>
    <w:rsid w:val="00630474"/>
    <w:rsid w:val="00631605"/>
    <w:rsid w:val="00632634"/>
    <w:rsid w:val="0063285A"/>
    <w:rsid w:val="00634007"/>
    <w:rsid w:val="00634391"/>
    <w:rsid w:val="006356CE"/>
    <w:rsid w:val="00635A9C"/>
    <w:rsid w:val="00637A3D"/>
    <w:rsid w:val="0064245A"/>
    <w:rsid w:val="006428C6"/>
    <w:rsid w:val="00643470"/>
    <w:rsid w:val="0064512B"/>
    <w:rsid w:val="006455B3"/>
    <w:rsid w:val="00646C18"/>
    <w:rsid w:val="00650E12"/>
    <w:rsid w:val="00651464"/>
    <w:rsid w:val="006517AD"/>
    <w:rsid w:val="0065189B"/>
    <w:rsid w:val="006519CE"/>
    <w:rsid w:val="00660227"/>
    <w:rsid w:val="0066384E"/>
    <w:rsid w:val="00663852"/>
    <w:rsid w:val="00664F3C"/>
    <w:rsid w:val="00665E67"/>
    <w:rsid w:val="00666444"/>
    <w:rsid w:val="006668EB"/>
    <w:rsid w:val="006734C6"/>
    <w:rsid w:val="006741AD"/>
    <w:rsid w:val="0067757E"/>
    <w:rsid w:val="0068178B"/>
    <w:rsid w:val="0068242A"/>
    <w:rsid w:val="00682ABF"/>
    <w:rsid w:val="006840BB"/>
    <w:rsid w:val="0068551B"/>
    <w:rsid w:val="00686488"/>
    <w:rsid w:val="0069111E"/>
    <w:rsid w:val="00692BEF"/>
    <w:rsid w:val="00692C0D"/>
    <w:rsid w:val="00693399"/>
    <w:rsid w:val="0069469D"/>
    <w:rsid w:val="0069524A"/>
    <w:rsid w:val="006976F2"/>
    <w:rsid w:val="006A20C8"/>
    <w:rsid w:val="006A4103"/>
    <w:rsid w:val="006A41BC"/>
    <w:rsid w:val="006A4FB5"/>
    <w:rsid w:val="006A50C9"/>
    <w:rsid w:val="006A5E76"/>
    <w:rsid w:val="006A60A0"/>
    <w:rsid w:val="006A61B0"/>
    <w:rsid w:val="006A6DBB"/>
    <w:rsid w:val="006A6F6A"/>
    <w:rsid w:val="006A7988"/>
    <w:rsid w:val="006B022E"/>
    <w:rsid w:val="006B0335"/>
    <w:rsid w:val="006B1AC3"/>
    <w:rsid w:val="006B3D8D"/>
    <w:rsid w:val="006B3DDD"/>
    <w:rsid w:val="006B48DB"/>
    <w:rsid w:val="006B4C45"/>
    <w:rsid w:val="006B52E4"/>
    <w:rsid w:val="006B5AB8"/>
    <w:rsid w:val="006B785C"/>
    <w:rsid w:val="006B7890"/>
    <w:rsid w:val="006C00C0"/>
    <w:rsid w:val="006C2B1F"/>
    <w:rsid w:val="006C38C9"/>
    <w:rsid w:val="006C3B10"/>
    <w:rsid w:val="006C4B1C"/>
    <w:rsid w:val="006C629D"/>
    <w:rsid w:val="006C6D2F"/>
    <w:rsid w:val="006C75FD"/>
    <w:rsid w:val="006D1417"/>
    <w:rsid w:val="006D330E"/>
    <w:rsid w:val="006D438A"/>
    <w:rsid w:val="006D5632"/>
    <w:rsid w:val="006D6DE5"/>
    <w:rsid w:val="006D7B1C"/>
    <w:rsid w:val="006E11D5"/>
    <w:rsid w:val="006E1595"/>
    <w:rsid w:val="006E354C"/>
    <w:rsid w:val="006E66E7"/>
    <w:rsid w:val="006F0887"/>
    <w:rsid w:val="006F3074"/>
    <w:rsid w:val="006F3A44"/>
    <w:rsid w:val="006F3B29"/>
    <w:rsid w:val="006F3F4B"/>
    <w:rsid w:val="006F40B8"/>
    <w:rsid w:val="006F6674"/>
    <w:rsid w:val="006F66CE"/>
    <w:rsid w:val="006F6AB1"/>
    <w:rsid w:val="00700A57"/>
    <w:rsid w:val="00701063"/>
    <w:rsid w:val="007018B5"/>
    <w:rsid w:val="00701E0E"/>
    <w:rsid w:val="0070278F"/>
    <w:rsid w:val="00704899"/>
    <w:rsid w:val="00704FAA"/>
    <w:rsid w:val="00705205"/>
    <w:rsid w:val="0070605A"/>
    <w:rsid w:val="0070721E"/>
    <w:rsid w:val="00707770"/>
    <w:rsid w:val="00707F12"/>
    <w:rsid w:val="00710252"/>
    <w:rsid w:val="007108CF"/>
    <w:rsid w:val="00710A51"/>
    <w:rsid w:val="00710C39"/>
    <w:rsid w:val="00712EB3"/>
    <w:rsid w:val="0072049F"/>
    <w:rsid w:val="00720F75"/>
    <w:rsid w:val="007246CB"/>
    <w:rsid w:val="00724FA4"/>
    <w:rsid w:val="007254EF"/>
    <w:rsid w:val="0072557F"/>
    <w:rsid w:val="00726DCA"/>
    <w:rsid w:val="00727BF6"/>
    <w:rsid w:val="00730B43"/>
    <w:rsid w:val="0073182A"/>
    <w:rsid w:val="007323F2"/>
    <w:rsid w:val="00732679"/>
    <w:rsid w:val="0073340F"/>
    <w:rsid w:val="007342FE"/>
    <w:rsid w:val="00735B11"/>
    <w:rsid w:val="00736AB9"/>
    <w:rsid w:val="00737496"/>
    <w:rsid w:val="00740433"/>
    <w:rsid w:val="00742948"/>
    <w:rsid w:val="00742F4F"/>
    <w:rsid w:val="00744661"/>
    <w:rsid w:val="00744EF5"/>
    <w:rsid w:val="00746FFD"/>
    <w:rsid w:val="0075002E"/>
    <w:rsid w:val="00750D30"/>
    <w:rsid w:val="00753563"/>
    <w:rsid w:val="00755CB5"/>
    <w:rsid w:val="00756EA0"/>
    <w:rsid w:val="007578E0"/>
    <w:rsid w:val="00757B0A"/>
    <w:rsid w:val="00757D47"/>
    <w:rsid w:val="0076001E"/>
    <w:rsid w:val="007605F7"/>
    <w:rsid w:val="0076181E"/>
    <w:rsid w:val="00762519"/>
    <w:rsid w:val="00765292"/>
    <w:rsid w:val="00765BC1"/>
    <w:rsid w:val="00765D9F"/>
    <w:rsid w:val="00766796"/>
    <w:rsid w:val="00767C49"/>
    <w:rsid w:val="00767EBD"/>
    <w:rsid w:val="00772231"/>
    <w:rsid w:val="0077355E"/>
    <w:rsid w:val="007752F9"/>
    <w:rsid w:val="00775BAD"/>
    <w:rsid w:val="0077669A"/>
    <w:rsid w:val="00777E75"/>
    <w:rsid w:val="00781087"/>
    <w:rsid w:val="007815D1"/>
    <w:rsid w:val="0078285A"/>
    <w:rsid w:val="007831C7"/>
    <w:rsid w:val="007847C1"/>
    <w:rsid w:val="0078569D"/>
    <w:rsid w:val="00785951"/>
    <w:rsid w:val="00785C4C"/>
    <w:rsid w:val="00787D8C"/>
    <w:rsid w:val="007909B1"/>
    <w:rsid w:val="00794C74"/>
    <w:rsid w:val="007958A2"/>
    <w:rsid w:val="00795E3D"/>
    <w:rsid w:val="0079768E"/>
    <w:rsid w:val="007A07D7"/>
    <w:rsid w:val="007A1BE7"/>
    <w:rsid w:val="007A33A9"/>
    <w:rsid w:val="007A38AF"/>
    <w:rsid w:val="007A3EBD"/>
    <w:rsid w:val="007A4FDB"/>
    <w:rsid w:val="007A727B"/>
    <w:rsid w:val="007A77D0"/>
    <w:rsid w:val="007B3E2B"/>
    <w:rsid w:val="007B454D"/>
    <w:rsid w:val="007B4FE0"/>
    <w:rsid w:val="007B559B"/>
    <w:rsid w:val="007C04FD"/>
    <w:rsid w:val="007C1066"/>
    <w:rsid w:val="007C1129"/>
    <w:rsid w:val="007C32F1"/>
    <w:rsid w:val="007C38F7"/>
    <w:rsid w:val="007C390D"/>
    <w:rsid w:val="007C3D62"/>
    <w:rsid w:val="007C7F56"/>
    <w:rsid w:val="007D2708"/>
    <w:rsid w:val="007D2D5F"/>
    <w:rsid w:val="007D72A2"/>
    <w:rsid w:val="007D72FE"/>
    <w:rsid w:val="007E134C"/>
    <w:rsid w:val="007E1469"/>
    <w:rsid w:val="007E1CA3"/>
    <w:rsid w:val="007E31DD"/>
    <w:rsid w:val="007E355B"/>
    <w:rsid w:val="007E4A1B"/>
    <w:rsid w:val="007E5C4B"/>
    <w:rsid w:val="007E6AD2"/>
    <w:rsid w:val="007E6C7A"/>
    <w:rsid w:val="007E6CA8"/>
    <w:rsid w:val="007F054F"/>
    <w:rsid w:val="007F07D6"/>
    <w:rsid w:val="007F2E00"/>
    <w:rsid w:val="007F7134"/>
    <w:rsid w:val="00801B54"/>
    <w:rsid w:val="00801FC1"/>
    <w:rsid w:val="008025DE"/>
    <w:rsid w:val="00803EF7"/>
    <w:rsid w:val="0080506B"/>
    <w:rsid w:val="00805455"/>
    <w:rsid w:val="00807F38"/>
    <w:rsid w:val="00810A0A"/>
    <w:rsid w:val="0081158C"/>
    <w:rsid w:val="0081185B"/>
    <w:rsid w:val="00811A5E"/>
    <w:rsid w:val="00811A84"/>
    <w:rsid w:val="00811FBD"/>
    <w:rsid w:val="00812E0F"/>
    <w:rsid w:val="00813B33"/>
    <w:rsid w:val="00814EB3"/>
    <w:rsid w:val="0081531E"/>
    <w:rsid w:val="008160E3"/>
    <w:rsid w:val="00816666"/>
    <w:rsid w:val="00816E68"/>
    <w:rsid w:val="00817BD5"/>
    <w:rsid w:val="0082103A"/>
    <w:rsid w:val="00821BF1"/>
    <w:rsid w:val="00825543"/>
    <w:rsid w:val="008257C4"/>
    <w:rsid w:val="0082640A"/>
    <w:rsid w:val="00827322"/>
    <w:rsid w:val="00827678"/>
    <w:rsid w:val="00830DA7"/>
    <w:rsid w:val="008315D8"/>
    <w:rsid w:val="008315E5"/>
    <w:rsid w:val="00832FF4"/>
    <w:rsid w:val="00833176"/>
    <w:rsid w:val="00833E5C"/>
    <w:rsid w:val="00834A1E"/>
    <w:rsid w:val="008353D8"/>
    <w:rsid w:val="00837511"/>
    <w:rsid w:val="00842239"/>
    <w:rsid w:val="00846B8C"/>
    <w:rsid w:val="00847129"/>
    <w:rsid w:val="00847174"/>
    <w:rsid w:val="0084790C"/>
    <w:rsid w:val="00847E4C"/>
    <w:rsid w:val="00851023"/>
    <w:rsid w:val="0085138B"/>
    <w:rsid w:val="008524D5"/>
    <w:rsid w:val="00853DA7"/>
    <w:rsid w:val="008545F1"/>
    <w:rsid w:val="008553F8"/>
    <w:rsid w:val="008560A9"/>
    <w:rsid w:val="00856E70"/>
    <w:rsid w:val="00864B51"/>
    <w:rsid w:val="008725C9"/>
    <w:rsid w:val="00872FC6"/>
    <w:rsid w:val="00873207"/>
    <w:rsid w:val="00873A7C"/>
    <w:rsid w:val="00874B4A"/>
    <w:rsid w:val="00876CF3"/>
    <w:rsid w:val="008771BC"/>
    <w:rsid w:val="008801C6"/>
    <w:rsid w:val="00880EAA"/>
    <w:rsid w:val="00882998"/>
    <w:rsid w:val="00882B46"/>
    <w:rsid w:val="0088527C"/>
    <w:rsid w:val="00886863"/>
    <w:rsid w:val="008868E5"/>
    <w:rsid w:val="00887255"/>
    <w:rsid w:val="008902D4"/>
    <w:rsid w:val="0089112B"/>
    <w:rsid w:val="008929B5"/>
    <w:rsid w:val="00894795"/>
    <w:rsid w:val="00894A16"/>
    <w:rsid w:val="00894C44"/>
    <w:rsid w:val="00897405"/>
    <w:rsid w:val="008A12FA"/>
    <w:rsid w:val="008A276B"/>
    <w:rsid w:val="008A4169"/>
    <w:rsid w:val="008A4AC9"/>
    <w:rsid w:val="008A4BB0"/>
    <w:rsid w:val="008A6DDC"/>
    <w:rsid w:val="008B135D"/>
    <w:rsid w:val="008B1F40"/>
    <w:rsid w:val="008B202E"/>
    <w:rsid w:val="008B486F"/>
    <w:rsid w:val="008B4A59"/>
    <w:rsid w:val="008B5C70"/>
    <w:rsid w:val="008B5D5F"/>
    <w:rsid w:val="008B6A55"/>
    <w:rsid w:val="008C0D99"/>
    <w:rsid w:val="008C3409"/>
    <w:rsid w:val="008C36A5"/>
    <w:rsid w:val="008C4259"/>
    <w:rsid w:val="008C4634"/>
    <w:rsid w:val="008C6B49"/>
    <w:rsid w:val="008D06D6"/>
    <w:rsid w:val="008D21AF"/>
    <w:rsid w:val="008D33D8"/>
    <w:rsid w:val="008D396C"/>
    <w:rsid w:val="008D5242"/>
    <w:rsid w:val="008D5243"/>
    <w:rsid w:val="008D6E4B"/>
    <w:rsid w:val="008D6ED9"/>
    <w:rsid w:val="008D7241"/>
    <w:rsid w:val="008D7C9F"/>
    <w:rsid w:val="008E04D1"/>
    <w:rsid w:val="008E10AB"/>
    <w:rsid w:val="008E1A1D"/>
    <w:rsid w:val="008E274F"/>
    <w:rsid w:val="008E486F"/>
    <w:rsid w:val="008E6E1B"/>
    <w:rsid w:val="008F4656"/>
    <w:rsid w:val="008F4C10"/>
    <w:rsid w:val="00900826"/>
    <w:rsid w:val="00900A6F"/>
    <w:rsid w:val="00901C60"/>
    <w:rsid w:val="00902153"/>
    <w:rsid w:val="00904F9A"/>
    <w:rsid w:val="009057A4"/>
    <w:rsid w:val="009066C4"/>
    <w:rsid w:val="00907DE5"/>
    <w:rsid w:val="00911CF3"/>
    <w:rsid w:val="00911DD8"/>
    <w:rsid w:val="009135E1"/>
    <w:rsid w:val="00913A3C"/>
    <w:rsid w:val="00913EF8"/>
    <w:rsid w:val="00913F20"/>
    <w:rsid w:val="00914C7E"/>
    <w:rsid w:val="00917EA0"/>
    <w:rsid w:val="00920310"/>
    <w:rsid w:val="009207F5"/>
    <w:rsid w:val="00921C7E"/>
    <w:rsid w:val="00924EE5"/>
    <w:rsid w:val="00925094"/>
    <w:rsid w:val="009315DC"/>
    <w:rsid w:val="009345FD"/>
    <w:rsid w:val="00936027"/>
    <w:rsid w:val="009404AA"/>
    <w:rsid w:val="009408EC"/>
    <w:rsid w:val="00941FCD"/>
    <w:rsid w:val="00943E26"/>
    <w:rsid w:val="00945109"/>
    <w:rsid w:val="00945DF2"/>
    <w:rsid w:val="0094679F"/>
    <w:rsid w:val="00947BF1"/>
    <w:rsid w:val="00947C87"/>
    <w:rsid w:val="00951D36"/>
    <w:rsid w:val="00952B5B"/>
    <w:rsid w:val="00953E9F"/>
    <w:rsid w:val="009608A9"/>
    <w:rsid w:val="00960A41"/>
    <w:rsid w:val="00961253"/>
    <w:rsid w:val="009613F9"/>
    <w:rsid w:val="00961E36"/>
    <w:rsid w:val="0096299B"/>
    <w:rsid w:val="00962DB0"/>
    <w:rsid w:val="00962DC9"/>
    <w:rsid w:val="0096334F"/>
    <w:rsid w:val="009637AB"/>
    <w:rsid w:val="00964D90"/>
    <w:rsid w:val="00965D38"/>
    <w:rsid w:val="0096788D"/>
    <w:rsid w:val="009700AF"/>
    <w:rsid w:val="009710E9"/>
    <w:rsid w:val="00972876"/>
    <w:rsid w:val="00973DD6"/>
    <w:rsid w:val="00974AEF"/>
    <w:rsid w:val="00976E2D"/>
    <w:rsid w:val="00976F55"/>
    <w:rsid w:val="00977F20"/>
    <w:rsid w:val="00980B6A"/>
    <w:rsid w:val="00981160"/>
    <w:rsid w:val="00981511"/>
    <w:rsid w:val="009827D5"/>
    <w:rsid w:val="009861AF"/>
    <w:rsid w:val="009902B3"/>
    <w:rsid w:val="00991887"/>
    <w:rsid w:val="00991DF0"/>
    <w:rsid w:val="00992509"/>
    <w:rsid w:val="009956BE"/>
    <w:rsid w:val="00997563"/>
    <w:rsid w:val="009A0FA6"/>
    <w:rsid w:val="009A2BD1"/>
    <w:rsid w:val="009A302B"/>
    <w:rsid w:val="009A3A59"/>
    <w:rsid w:val="009A3C17"/>
    <w:rsid w:val="009A3C4A"/>
    <w:rsid w:val="009A7990"/>
    <w:rsid w:val="009B10BE"/>
    <w:rsid w:val="009B299B"/>
    <w:rsid w:val="009B300A"/>
    <w:rsid w:val="009B43AF"/>
    <w:rsid w:val="009B5ADE"/>
    <w:rsid w:val="009C0CFD"/>
    <w:rsid w:val="009C411B"/>
    <w:rsid w:val="009C67B2"/>
    <w:rsid w:val="009C7530"/>
    <w:rsid w:val="009C7930"/>
    <w:rsid w:val="009D2130"/>
    <w:rsid w:val="009D2577"/>
    <w:rsid w:val="009D3D32"/>
    <w:rsid w:val="009D5705"/>
    <w:rsid w:val="009D7951"/>
    <w:rsid w:val="009D7C67"/>
    <w:rsid w:val="009E2B40"/>
    <w:rsid w:val="009F175F"/>
    <w:rsid w:val="009F359B"/>
    <w:rsid w:val="009F3FEB"/>
    <w:rsid w:val="009F55C8"/>
    <w:rsid w:val="009F67C3"/>
    <w:rsid w:val="00A02512"/>
    <w:rsid w:val="00A0289A"/>
    <w:rsid w:val="00A04C67"/>
    <w:rsid w:val="00A07139"/>
    <w:rsid w:val="00A07352"/>
    <w:rsid w:val="00A07412"/>
    <w:rsid w:val="00A10A2F"/>
    <w:rsid w:val="00A10A78"/>
    <w:rsid w:val="00A11ABD"/>
    <w:rsid w:val="00A12DF8"/>
    <w:rsid w:val="00A12FC7"/>
    <w:rsid w:val="00A15709"/>
    <w:rsid w:val="00A15E01"/>
    <w:rsid w:val="00A16C6D"/>
    <w:rsid w:val="00A179D1"/>
    <w:rsid w:val="00A17B5B"/>
    <w:rsid w:val="00A17BC8"/>
    <w:rsid w:val="00A203DD"/>
    <w:rsid w:val="00A22B55"/>
    <w:rsid w:val="00A2340F"/>
    <w:rsid w:val="00A247A3"/>
    <w:rsid w:val="00A26C17"/>
    <w:rsid w:val="00A26E7A"/>
    <w:rsid w:val="00A272A7"/>
    <w:rsid w:val="00A27787"/>
    <w:rsid w:val="00A27C72"/>
    <w:rsid w:val="00A27D70"/>
    <w:rsid w:val="00A30ACB"/>
    <w:rsid w:val="00A31F96"/>
    <w:rsid w:val="00A348B2"/>
    <w:rsid w:val="00A35DBF"/>
    <w:rsid w:val="00A36A1E"/>
    <w:rsid w:val="00A36B76"/>
    <w:rsid w:val="00A36E03"/>
    <w:rsid w:val="00A378B6"/>
    <w:rsid w:val="00A4512A"/>
    <w:rsid w:val="00A46C05"/>
    <w:rsid w:val="00A46D93"/>
    <w:rsid w:val="00A472E4"/>
    <w:rsid w:val="00A47641"/>
    <w:rsid w:val="00A5016C"/>
    <w:rsid w:val="00A50545"/>
    <w:rsid w:val="00A505E8"/>
    <w:rsid w:val="00A508C9"/>
    <w:rsid w:val="00A517C0"/>
    <w:rsid w:val="00A517DE"/>
    <w:rsid w:val="00A528CF"/>
    <w:rsid w:val="00A544EA"/>
    <w:rsid w:val="00A55067"/>
    <w:rsid w:val="00A56322"/>
    <w:rsid w:val="00A618B4"/>
    <w:rsid w:val="00A61D45"/>
    <w:rsid w:val="00A62450"/>
    <w:rsid w:val="00A62757"/>
    <w:rsid w:val="00A63A9D"/>
    <w:rsid w:val="00A64CEA"/>
    <w:rsid w:val="00A65999"/>
    <w:rsid w:val="00A66338"/>
    <w:rsid w:val="00A66477"/>
    <w:rsid w:val="00A664EE"/>
    <w:rsid w:val="00A6795A"/>
    <w:rsid w:val="00A67FCD"/>
    <w:rsid w:val="00A70475"/>
    <w:rsid w:val="00A70A0B"/>
    <w:rsid w:val="00A71A12"/>
    <w:rsid w:val="00A72C21"/>
    <w:rsid w:val="00A74B01"/>
    <w:rsid w:val="00A74F83"/>
    <w:rsid w:val="00A7596D"/>
    <w:rsid w:val="00A77B85"/>
    <w:rsid w:val="00A8019C"/>
    <w:rsid w:val="00A8140E"/>
    <w:rsid w:val="00A816EF"/>
    <w:rsid w:val="00A8177C"/>
    <w:rsid w:val="00A82C21"/>
    <w:rsid w:val="00A845C6"/>
    <w:rsid w:val="00A8491B"/>
    <w:rsid w:val="00A871C9"/>
    <w:rsid w:val="00A8723C"/>
    <w:rsid w:val="00A91B6A"/>
    <w:rsid w:val="00A92035"/>
    <w:rsid w:val="00A958C7"/>
    <w:rsid w:val="00A95DC3"/>
    <w:rsid w:val="00A965E5"/>
    <w:rsid w:val="00A968EA"/>
    <w:rsid w:val="00AA0071"/>
    <w:rsid w:val="00AA3C12"/>
    <w:rsid w:val="00AA7096"/>
    <w:rsid w:val="00AA7333"/>
    <w:rsid w:val="00AB223E"/>
    <w:rsid w:val="00AB48D8"/>
    <w:rsid w:val="00AB4949"/>
    <w:rsid w:val="00AB537E"/>
    <w:rsid w:val="00AC0721"/>
    <w:rsid w:val="00AC2092"/>
    <w:rsid w:val="00AC299F"/>
    <w:rsid w:val="00AC4918"/>
    <w:rsid w:val="00AC50F5"/>
    <w:rsid w:val="00AC5578"/>
    <w:rsid w:val="00AC5BEB"/>
    <w:rsid w:val="00AC78B6"/>
    <w:rsid w:val="00AD19D0"/>
    <w:rsid w:val="00AD25C9"/>
    <w:rsid w:val="00AD61BF"/>
    <w:rsid w:val="00AD7E12"/>
    <w:rsid w:val="00AE0299"/>
    <w:rsid w:val="00AE075C"/>
    <w:rsid w:val="00AE1D25"/>
    <w:rsid w:val="00AE25A2"/>
    <w:rsid w:val="00AE3118"/>
    <w:rsid w:val="00AE3545"/>
    <w:rsid w:val="00AE630A"/>
    <w:rsid w:val="00AF08A9"/>
    <w:rsid w:val="00AF1767"/>
    <w:rsid w:val="00AF22FE"/>
    <w:rsid w:val="00AF41DC"/>
    <w:rsid w:val="00AF5837"/>
    <w:rsid w:val="00AF65CB"/>
    <w:rsid w:val="00AF7A9A"/>
    <w:rsid w:val="00B015A6"/>
    <w:rsid w:val="00B02167"/>
    <w:rsid w:val="00B034C0"/>
    <w:rsid w:val="00B0423E"/>
    <w:rsid w:val="00B064FE"/>
    <w:rsid w:val="00B0669F"/>
    <w:rsid w:val="00B06998"/>
    <w:rsid w:val="00B06B31"/>
    <w:rsid w:val="00B112DD"/>
    <w:rsid w:val="00B12B1F"/>
    <w:rsid w:val="00B13DCA"/>
    <w:rsid w:val="00B14491"/>
    <w:rsid w:val="00B14AB2"/>
    <w:rsid w:val="00B14D22"/>
    <w:rsid w:val="00B16432"/>
    <w:rsid w:val="00B20381"/>
    <w:rsid w:val="00B21924"/>
    <w:rsid w:val="00B21ED7"/>
    <w:rsid w:val="00B22E4A"/>
    <w:rsid w:val="00B24EDF"/>
    <w:rsid w:val="00B2552E"/>
    <w:rsid w:val="00B255DE"/>
    <w:rsid w:val="00B25AA7"/>
    <w:rsid w:val="00B27831"/>
    <w:rsid w:val="00B32603"/>
    <w:rsid w:val="00B33CB9"/>
    <w:rsid w:val="00B34943"/>
    <w:rsid w:val="00B34B37"/>
    <w:rsid w:val="00B351FF"/>
    <w:rsid w:val="00B36C9E"/>
    <w:rsid w:val="00B40F15"/>
    <w:rsid w:val="00B41845"/>
    <w:rsid w:val="00B43505"/>
    <w:rsid w:val="00B445E1"/>
    <w:rsid w:val="00B463B7"/>
    <w:rsid w:val="00B46FE6"/>
    <w:rsid w:val="00B477B5"/>
    <w:rsid w:val="00B51A5A"/>
    <w:rsid w:val="00B5220F"/>
    <w:rsid w:val="00B5233F"/>
    <w:rsid w:val="00B6074E"/>
    <w:rsid w:val="00B62097"/>
    <w:rsid w:val="00B621D1"/>
    <w:rsid w:val="00B62DEF"/>
    <w:rsid w:val="00B644B7"/>
    <w:rsid w:val="00B64B20"/>
    <w:rsid w:val="00B658B4"/>
    <w:rsid w:val="00B6590A"/>
    <w:rsid w:val="00B65A25"/>
    <w:rsid w:val="00B66E2A"/>
    <w:rsid w:val="00B67164"/>
    <w:rsid w:val="00B6747E"/>
    <w:rsid w:val="00B718D7"/>
    <w:rsid w:val="00B72362"/>
    <w:rsid w:val="00B739C5"/>
    <w:rsid w:val="00B7445A"/>
    <w:rsid w:val="00B758AD"/>
    <w:rsid w:val="00B77696"/>
    <w:rsid w:val="00B826C3"/>
    <w:rsid w:val="00B83F53"/>
    <w:rsid w:val="00B863DF"/>
    <w:rsid w:val="00B86B5D"/>
    <w:rsid w:val="00B87572"/>
    <w:rsid w:val="00B876CE"/>
    <w:rsid w:val="00B87C77"/>
    <w:rsid w:val="00B90192"/>
    <w:rsid w:val="00B913CA"/>
    <w:rsid w:val="00B91A79"/>
    <w:rsid w:val="00B92F37"/>
    <w:rsid w:val="00B933F3"/>
    <w:rsid w:val="00B93FD8"/>
    <w:rsid w:val="00B96175"/>
    <w:rsid w:val="00B96719"/>
    <w:rsid w:val="00B97179"/>
    <w:rsid w:val="00BA08F6"/>
    <w:rsid w:val="00BA2F68"/>
    <w:rsid w:val="00BA6E2E"/>
    <w:rsid w:val="00BB0ED0"/>
    <w:rsid w:val="00BB1EDA"/>
    <w:rsid w:val="00BB2056"/>
    <w:rsid w:val="00BB2BB1"/>
    <w:rsid w:val="00BB4332"/>
    <w:rsid w:val="00BB43FB"/>
    <w:rsid w:val="00BB585C"/>
    <w:rsid w:val="00BC022E"/>
    <w:rsid w:val="00BC1CDD"/>
    <w:rsid w:val="00BC2338"/>
    <w:rsid w:val="00BC4637"/>
    <w:rsid w:val="00BC502C"/>
    <w:rsid w:val="00BC5055"/>
    <w:rsid w:val="00BC5E3E"/>
    <w:rsid w:val="00BC7165"/>
    <w:rsid w:val="00BD00CA"/>
    <w:rsid w:val="00BD1750"/>
    <w:rsid w:val="00BD35EE"/>
    <w:rsid w:val="00BD5009"/>
    <w:rsid w:val="00BD6254"/>
    <w:rsid w:val="00BD6400"/>
    <w:rsid w:val="00BD649F"/>
    <w:rsid w:val="00BD7C8F"/>
    <w:rsid w:val="00BE0148"/>
    <w:rsid w:val="00BE1B85"/>
    <w:rsid w:val="00BE1FCA"/>
    <w:rsid w:val="00BE315F"/>
    <w:rsid w:val="00BE3A4B"/>
    <w:rsid w:val="00BE55BD"/>
    <w:rsid w:val="00BE7680"/>
    <w:rsid w:val="00BF3E6C"/>
    <w:rsid w:val="00BF7327"/>
    <w:rsid w:val="00C0043B"/>
    <w:rsid w:val="00C02A3D"/>
    <w:rsid w:val="00C02BCC"/>
    <w:rsid w:val="00C03254"/>
    <w:rsid w:val="00C0520A"/>
    <w:rsid w:val="00C05871"/>
    <w:rsid w:val="00C06B64"/>
    <w:rsid w:val="00C119D4"/>
    <w:rsid w:val="00C14F1D"/>
    <w:rsid w:val="00C15A1E"/>
    <w:rsid w:val="00C166A2"/>
    <w:rsid w:val="00C16E91"/>
    <w:rsid w:val="00C20F0F"/>
    <w:rsid w:val="00C239A7"/>
    <w:rsid w:val="00C24AC2"/>
    <w:rsid w:val="00C269A9"/>
    <w:rsid w:val="00C277F2"/>
    <w:rsid w:val="00C305C7"/>
    <w:rsid w:val="00C31C5C"/>
    <w:rsid w:val="00C31C9B"/>
    <w:rsid w:val="00C3270C"/>
    <w:rsid w:val="00C328CB"/>
    <w:rsid w:val="00C337CB"/>
    <w:rsid w:val="00C377B5"/>
    <w:rsid w:val="00C40185"/>
    <w:rsid w:val="00C410EC"/>
    <w:rsid w:val="00C4113C"/>
    <w:rsid w:val="00C414EC"/>
    <w:rsid w:val="00C42EBE"/>
    <w:rsid w:val="00C42F22"/>
    <w:rsid w:val="00C445DF"/>
    <w:rsid w:val="00C4601B"/>
    <w:rsid w:val="00C5011D"/>
    <w:rsid w:val="00C51111"/>
    <w:rsid w:val="00C526BE"/>
    <w:rsid w:val="00C549D7"/>
    <w:rsid w:val="00C54B55"/>
    <w:rsid w:val="00C57E54"/>
    <w:rsid w:val="00C6065F"/>
    <w:rsid w:val="00C6118A"/>
    <w:rsid w:val="00C6264A"/>
    <w:rsid w:val="00C62E9D"/>
    <w:rsid w:val="00C63B00"/>
    <w:rsid w:val="00C648DA"/>
    <w:rsid w:val="00C6529B"/>
    <w:rsid w:val="00C67262"/>
    <w:rsid w:val="00C67C9B"/>
    <w:rsid w:val="00C71353"/>
    <w:rsid w:val="00C724B3"/>
    <w:rsid w:val="00C72793"/>
    <w:rsid w:val="00C74135"/>
    <w:rsid w:val="00C7512A"/>
    <w:rsid w:val="00C75337"/>
    <w:rsid w:val="00C763A3"/>
    <w:rsid w:val="00C8077A"/>
    <w:rsid w:val="00C81457"/>
    <w:rsid w:val="00C82343"/>
    <w:rsid w:val="00C82F95"/>
    <w:rsid w:val="00C84FF7"/>
    <w:rsid w:val="00C854A5"/>
    <w:rsid w:val="00C85DF9"/>
    <w:rsid w:val="00C86E72"/>
    <w:rsid w:val="00C8725A"/>
    <w:rsid w:val="00C87274"/>
    <w:rsid w:val="00C92C5C"/>
    <w:rsid w:val="00C930F8"/>
    <w:rsid w:val="00C944C6"/>
    <w:rsid w:val="00C9732B"/>
    <w:rsid w:val="00CA1B97"/>
    <w:rsid w:val="00CA2D33"/>
    <w:rsid w:val="00CA3E7B"/>
    <w:rsid w:val="00CA7A9C"/>
    <w:rsid w:val="00CB3867"/>
    <w:rsid w:val="00CB56A2"/>
    <w:rsid w:val="00CB66F9"/>
    <w:rsid w:val="00CB7457"/>
    <w:rsid w:val="00CC0207"/>
    <w:rsid w:val="00CC1E31"/>
    <w:rsid w:val="00CC36B3"/>
    <w:rsid w:val="00CC3AB9"/>
    <w:rsid w:val="00CC462A"/>
    <w:rsid w:val="00CC5C55"/>
    <w:rsid w:val="00CC5C72"/>
    <w:rsid w:val="00CC715A"/>
    <w:rsid w:val="00CD0429"/>
    <w:rsid w:val="00CD24BC"/>
    <w:rsid w:val="00CD3EC2"/>
    <w:rsid w:val="00CD4C04"/>
    <w:rsid w:val="00CD74FC"/>
    <w:rsid w:val="00CE0DB9"/>
    <w:rsid w:val="00CE174B"/>
    <w:rsid w:val="00CE1C5F"/>
    <w:rsid w:val="00CE1F72"/>
    <w:rsid w:val="00CE2CF6"/>
    <w:rsid w:val="00CE3CDC"/>
    <w:rsid w:val="00CF0857"/>
    <w:rsid w:val="00CF0BB1"/>
    <w:rsid w:val="00CF0F77"/>
    <w:rsid w:val="00CF2D0F"/>
    <w:rsid w:val="00CF3476"/>
    <w:rsid w:val="00CF42FB"/>
    <w:rsid w:val="00CF4F2B"/>
    <w:rsid w:val="00CF5635"/>
    <w:rsid w:val="00CF592B"/>
    <w:rsid w:val="00CF667B"/>
    <w:rsid w:val="00CF7062"/>
    <w:rsid w:val="00D0071B"/>
    <w:rsid w:val="00D0096A"/>
    <w:rsid w:val="00D0122F"/>
    <w:rsid w:val="00D05C4D"/>
    <w:rsid w:val="00D077AB"/>
    <w:rsid w:val="00D1017E"/>
    <w:rsid w:val="00D1075B"/>
    <w:rsid w:val="00D10AC2"/>
    <w:rsid w:val="00D14CC1"/>
    <w:rsid w:val="00D15EF0"/>
    <w:rsid w:val="00D164BE"/>
    <w:rsid w:val="00D17C82"/>
    <w:rsid w:val="00D2059F"/>
    <w:rsid w:val="00D22067"/>
    <w:rsid w:val="00D22752"/>
    <w:rsid w:val="00D22DF6"/>
    <w:rsid w:val="00D24215"/>
    <w:rsid w:val="00D3155C"/>
    <w:rsid w:val="00D351EE"/>
    <w:rsid w:val="00D37C24"/>
    <w:rsid w:val="00D37C78"/>
    <w:rsid w:val="00D403F3"/>
    <w:rsid w:val="00D405B4"/>
    <w:rsid w:val="00D41852"/>
    <w:rsid w:val="00D41EE4"/>
    <w:rsid w:val="00D429FD"/>
    <w:rsid w:val="00D47EC0"/>
    <w:rsid w:val="00D50C98"/>
    <w:rsid w:val="00D50EA5"/>
    <w:rsid w:val="00D527C2"/>
    <w:rsid w:val="00D53094"/>
    <w:rsid w:val="00D5333B"/>
    <w:rsid w:val="00D53478"/>
    <w:rsid w:val="00D54E97"/>
    <w:rsid w:val="00D60201"/>
    <w:rsid w:val="00D607BD"/>
    <w:rsid w:val="00D62287"/>
    <w:rsid w:val="00D62CFC"/>
    <w:rsid w:val="00D644AF"/>
    <w:rsid w:val="00D6512F"/>
    <w:rsid w:val="00D658BE"/>
    <w:rsid w:val="00D659A1"/>
    <w:rsid w:val="00D65EC0"/>
    <w:rsid w:val="00D65F71"/>
    <w:rsid w:val="00D66942"/>
    <w:rsid w:val="00D67A55"/>
    <w:rsid w:val="00D72851"/>
    <w:rsid w:val="00D73CA7"/>
    <w:rsid w:val="00D74E18"/>
    <w:rsid w:val="00D76616"/>
    <w:rsid w:val="00D77497"/>
    <w:rsid w:val="00D832F1"/>
    <w:rsid w:val="00D86048"/>
    <w:rsid w:val="00D86A13"/>
    <w:rsid w:val="00D95DB6"/>
    <w:rsid w:val="00D96B77"/>
    <w:rsid w:val="00DA21A7"/>
    <w:rsid w:val="00DA3661"/>
    <w:rsid w:val="00DA3BB5"/>
    <w:rsid w:val="00DA3D99"/>
    <w:rsid w:val="00DA5CD9"/>
    <w:rsid w:val="00DA7FCB"/>
    <w:rsid w:val="00DB2AF1"/>
    <w:rsid w:val="00DB3321"/>
    <w:rsid w:val="00DB388E"/>
    <w:rsid w:val="00DB6F3E"/>
    <w:rsid w:val="00DB783E"/>
    <w:rsid w:val="00DC0549"/>
    <w:rsid w:val="00DC1686"/>
    <w:rsid w:val="00DC1A22"/>
    <w:rsid w:val="00DC30A1"/>
    <w:rsid w:val="00DC67C7"/>
    <w:rsid w:val="00DC7581"/>
    <w:rsid w:val="00DD042D"/>
    <w:rsid w:val="00DD2D6F"/>
    <w:rsid w:val="00DD49CA"/>
    <w:rsid w:val="00DD6127"/>
    <w:rsid w:val="00DD6D88"/>
    <w:rsid w:val="00DD737E"/>
    <w:rsid w:val="00DE0210"/>
    <w:rsid w:val="00DE075E"/>
    <w:rsid w:val="00DE0B1C"/>
    <w:rsid w:val="00DE100F"/>
    <w:rsid w:val="00DE1474"/>
    <w:rsid w:val="00DE1AA9"/>
    <w:rsid w:val="00DE1C14"/>
    <w:rsid w:val="00DE1C37"/>
    <w:rsid w:val="00DE1D0E"/>
    <w:rsid w:val="00DE1F1B"/>
    <w:rsid w:val="00DE33E5"/>
    <w:rsid w:val="00DE4F1A"/>
    <w:rsid w:val="00DE56B1"/>
    <w:rsid w:val="00DE5C36"/>
    <w:rsid w:val="00DE67D7"/>
    <w:rsid w:val="00DE73BB"/>
    <w:rsid w:val="00DE73C6"/>
    <w:rsid w:val="00DE766E"/>
    <w:rsid w:val="00DF014D"/>
    <w:rsid w:val="00DF04A8"/>
    <w:rsid w:val="00DF0DFE"/>
    <w:rsid w:val="00DF15C7"/>
    <w:rsid w:val="00DF18CA"/>
    <w:rsid w:val="00DF24F3"/>
    <w:rsid w:val="00DF2A23"/>
    <w:rsid w:val="00DF3808"/>
    <w:rsid w:val="00DF3D36"/>
    <w:rsid w:val="00DF6003"/>
    <w:rsid w:val="00DF68E9"/>
    <w:rsid w:val="00DF6D13"/>
    <w:rsid w:val="00DF7428"/>
    <w:rsid w:val="00DF7754"/>
    <w:rsid w:val="00E00DBE"/>
    <w:rsid w:val="00E018E2"/>
    <w:rsid w:val="00E01F5E"/>
    <w:rsid w:val="00E02619"/>
    <w:rsid w:val="00E04266"/>
    <w:rsid w:val="00E0660C"/>
    <w:rsid w:val="00E0684D"/>
    <w:rsid w:val="00E10207"/>
    <w:rsid w:val="00E104BA"/>
    <w:rsid w:val="00E117B5"/>
    <w:rsid w:val="00E13D39"/>
    <w:rsid w:val="00E15BDF"/>
    <w:rsid w:val="00E217ED"/>
    <w:rsid w:val="00E22ECD"/>
    <w:rsid w:val="00E27A12"/>
    <w:rsid w:val="00E346BC"/>
    <w:rsid w:val="00E3504D"/>
    <w:rsid w:val="00E35515"/>
    <w:rsid w:val="00E357B0"/>
    <w:rsid w:val="00E36C1E"/>
    <w:rsid w:val="00E41402"/>
    <w:rsid w:val="00E42B7E"/>
    <w:rsid w:val="00E443A3"/>
    <w:rsid w:val="00E44E3A"/>
    <w:rsid w:val="00E44E50"/>
    <w:rsid w:val="00E4697E"/>
    <w:rsid w:val="00E46CA6"/>
    <w:rsid w:val="00E54166"/>
    <w:rsid w:val="00E5474F"/>
    <w:rsid w:val="00E55D67"/>
    <w:rsid w:val="00E5662D"/>
    <w:rsid w:val="00E57A4E"/>
    <w:rsid w:val="00E60EEF"/>
    <w:rsid w:val="00E610BC"/>
    <w:rsid w:val="00E612D2"/>
    <w:rsid w:val="00E61DA4"/>
    <w:rsid w:val="00E636EE"/>
    <w:rsid w:val="00E64B3E"/>
    <w:rsid w:val="00E65188"/>
    <w:rsid w:val="00E65B77"/>
    <w:rsid w:val="00E663E3"/>
    <w:rsid w:val="00E66A8B"/>
    <w:rsid w:val="00E67C2C"/>
    <w:rsid w:val="00E67EB8"/>
    <w:rsid w:val="00E718BF"/>
    <w:rsid w:val="00E71A1B"/>
    <w:rsid w:val="00E74A2C"/>
    <w:rsid w:val="00E7572E"/>
    <w:rsid w:val="00E76EE3"/>
    <w:rsid w:val="00E7757A"/>
    <w:rsid w:val="00E8040A"/>
    <w:rsid w:val="00E805BC"/>
    <w:rsid w:val="00E81EAF"/>
    <w:rsid w:val="00E826AC"/>
    <w:rsid w:val="00E9087F"/>
    <w:rsid w:val="00E91C0C"/>
    <w:rsid w:val="00E928AA"/>
    <w:rsid w:val="00E92991"/>
    <w:rsid w:val="00E92D1E"/>
    <w:rsid w:val="00E932DA"/>
    <w:rsid w:val="00E9344D"/>
    <w:rsid w:val="00E944A3"/>
    <w:rsid w:val="00E94F22"/>
    <w:rsid w:val="00E95BB7"/>
    <w:rsid w:val="00E96984"/>
    <w:rsid w:val="00E96AE7"/>
    <w:rsid w:val="00E972A9"/>
    <w:rsid w:val="00E972DF"/>
    <w:rsid w:val="00EA1EDE"/>
    <w:rsid w:val="00EA26E4"/>
    <w:rsid w:val="00EA34C6"/>
    <w:rsid w:val="00EA4E5A"/>
    <w:rsid w:val="00EA61B2"/>
    <w:rsid w:val="00EA6796"/>
    <w:rsid w:val="00EB0B98"/>
    <w:rsid w:val="00EB29B4"/>
    <w:rsid w:val="00EB3B7B"/>
    <w:rsid w:val="00EB52B0"/>
    <w:rsid w:val="00EB6F14"/>
    <w:rsid w:val="00EB7024"/>
    <w:rsid w:val="00EC04AF"/>
    <w:rsid w:val="00EC0CD5"/>
    <w:rsid w:val="00EC29DD"/>
    <w:rsid w:val="00EC3375"/>
    <w:rsid w:val="00EC3BF7"/>
    <w:rsid w:val="00EC56B6"/>
    <w:rsid w:val="00EC6076"/>
    <w:rsid w:val="00EC65E2"/>
    <w:rsid w:val="00EC6B0A"/>
    <w:rsid w:val="00ED00BF"/>
    <w:rsid w:val="00ED0284"/>
    <w:rsid w:val="00ED0A8F"/>
    <w:rsid w:val="00ED16E4"/>
    <w:rsid w:val="00ED54A8"/>
    <w:rsid w:val="00ED62DD"/>
    <w:rsid w:val="00ED6D00"/>
    <w:rsid w:val="00ED7823"/>
    <w:rsid w:val="00EE1014"/>
    <w:rsid w:val="00EE134B"/>
    <w:rsid w:val="00EE1DF5"/>
    <w:rsid w:val="00EE2A55"/>
    <w:rsid w:val="00EE3340"/>
    <w:rsid w:val="00EE6FEC"/>
    <w:rsid w:val="00EE75AD"/>
    <w:rsid w:val="00EE7C15"/>
    <w:rsid w:val="00EF36F7"/>
    <w:rsid w:val="00EF490D"/>
    <w:rsid w:val="00EF4958"/>
    <w:rsid w:val="00EF5FA6"/>
    <w:rsid w:val="00EF6843"/>
    <w:rsid w:val="00EF762D"/>
    <w:rsid w:val="00F02506"/>
    <w:rsid w:val="00F03391"/>
    <w:rsid w:val="00F03622"/>
    <w:rsid w:val="00F04AF5"/>
    <w:rsid w:val="00F0708B"/>
    <w:rsid w:val="00F101F4"/>
    <w:rsid w:val="00F120DB"/>
    <w:rsid w:val="00F14987"/>
    <w:rsid w:val="00F15684"/>
    <w:rsid w:val="00F16544"/>
    <w:rsid w:val="00F2143B"/>
    <w:rsid w:val="00F219E9"/>
    <w:rsid w:val="00F22485"/>
    <w:rsid w:val="00F235F5"/>
    <w:rsid w:val="00F238BB"/>
    <w:rsid w:val="00F239CA"/>
    <w:rsid w:val="00F246A9"/>
    <w:rsid w:val="00F26A80"/>
    <w:rsid w:val="00F277D4"/>
    <w:rsid w:val="00F30C77"/>
    <w:rsid w:val="00F312CA"/>
    <w:rsid w:val="00F316F6"/>
    <w:rsid w:val="00F32361"/>
    <w:rsid w:val="00F345BA"/>
    <w:rsid w:val="00F35A80"/>
    <w:rsid w:val="00F35FA6"/>
    <w:rsid w:val="00F36000"/>
    <w:rsid w:val="00F45318"/>
    <w:rsid w:val="00F52586"/>
    <w:rsid w:val="00F528C0"/>
    <w:rsid w:val="00F5700A"/>
    <w:rsid w:val="00F61176"/>
    <w:rsid w:val="00F61178"/>
    <w:rsid w:val="00F62EAD"/>
    <w:rsid w:val="00F631D8"/>
    <w:rsid w:val="00F64121"/>
    <w:rsid w:val="00F64E99"/>
    <w:rsid w:val="00F65BE9"/>
    <w:rsid w:val="00F73CC6"/>
    <w:rsid w:val="00F765BE"/>
    <w:rsid w:val="00F80480"/>
    <w:rsid w:val="00F825B4"/>
    <w:rsid w:val="00F82774"/>
    <w:rsid w:val="00F839E0"/>
    <w:rsid w:val="00F84503"/>
    <w:rsid w:val="00F87F4E"/>
    <w:rsid w:val="00F87F9D"/>
    <w:rsid w:val="00F92032"/>
    <w:rsid w:val="00F9272D"/>
    <w:rsid w:val="00F93340"/>
    <w:rsid w:val="00F93363"/>
    <w:rsid w:val="00F94D61"/>
    <w:rsid w:val="00F94E89"/>
    <w:rsid w:val="00F954C3"/>
    <w:rsid w:val="00F9749A"/>
    <w:rsid w:val="00FA30A9"/>
    <w:rsid w:val="00FA5951"/>
    <w:rsid w:val="00FB07CA"/>
    <w:rsid w:val="00FB11C0"/>
    <w:rsid w:val="00FB1582"/>
    <w:rsid w:val="00FB1834"/>
    <w:rsid w:val="00FB20F0"/>
    <w:rsid w:val="00FB30A6"/>
    <w:rsid w:val="00FB45C7"/>
    <w:rsid w:val="00FB6DB7"/>
    <w:rsid w:val="00FB74A9"/>
    <w:rsid w:val="00FB7DF4"/>
    <w:rsid w:val="00FC25CC"/>
    <w:rsid w:val="00FC27F0"/>
    <w:rsid w:val="00FC3795"/>
    <w:rsid w:val="00FC3E58"/>
    <w:rsid w:val="00FC416C"/>
    <w:rsid w:val="00FC444E"/>
    <w:rsid w:val="00FC4E14"/>
    <w:rsid w:val="00FC5923"/>
    <w:rsid w:val="00FC7214"/>
    <w:rsid w:val="00FC7C53"/>
    <w:rsid w:val="00FD082E"/>
    <w:rsid w:val="00FD147A"/>
    <w:rsid w:val="00FD1940"/>
    <w:rsid w:val="00FD24DE"/>
    <w:rsid w:val="00FD325E"/>
    <w:rsid w:val="00FD3D6E"/>
    <w:rsid w:val="00FD3FF5"/>
    <w:rsid w:val="00FD4E3C"/>
    <w:rsid w:val="00FD5624"/>
    <w:rsid w:val="00FD6D5C"/>
    <w:rsid w:val="00FD6EBB"/>
    <w:rsid w:val="00FE115A"/>
    <w:rsid w:val="00FE12B6"/>
    <w:rsid w:val="00FE20AF"/>
    <w:rsid w:val="00FE38F0"/>
    <w:rsid w:val="00FE3A79"/>
    <w:rsid w:val="00FE3B66"/>
    <w:rsid w:val="00FE5B54"/>
    <w:rsid w:val="00FE5E0C"/>
    <w:rsid w:val="00FE73DE"/>
    <w:rsid w:val="00FE7F27"/>
    <w:rsid w:val="00FF1403"/>
    <w:rsid w:val="00FF3DCC"/>
    <w:rsid w:val="00FF52E0"/>
    <w:rsid w:val="00FF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059"/>
    <w:rPr>
      <w:rFonts w:ascii=".VnTime" w:hAnsi=".VnTime"/>
      <w:sz w:val="24"/>
    </w:rPr>
  </w:style>
  <w:style w:type="paragraph" w:styleId="Heading1">
    <w:name w:val="heading 1"/>
    <w:basedOn w:val="Normal"/>
    <w:next w:val="Normal"/>
    <w:link w:val="Heading1Char"/>
    <w:qFormat/>
    <w:rsid w:val="003D4C6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pPr>
      <w:keepNext/>
      <w:outlineLvl w:val="1"/>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VnTimeH" w:hAnsi=".VnTimeH"/>
      <w:b/>
      <w:sz w:val="28"/>
    </w:rPr>
  </w:style>
  <w:style w:type="paragraph" w:styleId="BalloonText">
    <w:name w:val="Balloon Text"/>
    <w:basedOn w:val="Normal"/>
    <w:semiHidden/>
    <w:rsid w:val="00BB585C"/>
    <w:rPr>
      <w:rFonts w:ascii="Tahoma" w:hAnsi="Tahoma" w:cs="Tahoma"/>
      <w:sz w:val="16"/>
      <w:szCs w:val="16"/>
    </w:rPr>
  </w:style>
  <w:style w:type="character" w:customStyle="1" w:styleId="Heading2Char">
    <w:name w:val="Heading 2 Char"/>
    <w:link w:val="Heading2"/>
    <w:locked/>
    <w:rsid w:val="00C648DA"/>
    <w:rPr>
      <w:rFonts w:ascii=".VnTimeH" w:hAnsi=".VnTimeH"/>
      <w:b/>
      <w:sz w:val="26"/>
    </w:rPr>
  </w:style>
  <w:style w:type="character" w:customStyle="1" w:styleId="TitleChar">
    <w:name w:val="Title Char"/>
    <w:link w:val="Title"/>
    <w:locked/>
    <w:rsid w:val="00C648DA"/>
    <w:rPr>
      <w:rFonts w:ascii=".VnTimeH" w:hAnsi=".VnTimeH"/>
      <w:b/>
      <w:sz w:val="28"/>
    </w:rPr>
  </w:style>
  <w:style w:type="table" w:styleId="TableGrid">
    <w:name w:val="Table Grid"/>
    <w:basedOn w:val="TableNormal"/>
    <w:rsid w:val="006B3D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E826AC"/>
    <w:pPr>
      <w:ind w:firstLine="720"/>
      <w:jc w:val="both"/>
    </w:pPr>
    <w:rPr>
      <w:rFonts w:ascii="Times New Roman" w:hAnsi="Times New Roman"/>
      <w:sz w:val="28"/>
    </w:rPr>
  </w:style>
  <w:style w:type="paragraph" w:styleId="BodyText">
    <w:name w:val="Body Text"/>
    <w:basedOn w:val="Normal"/>
    <w:rsid w:val="00AC0721"/>
    <w:pPr>
      <w:spacing w:after="120"/>
      <w:jc w:val="both"/>
    </w:pPr>
    <w:rPr>
      <w:rFonts w:ascii="Times New Roman" w:hAnsi="Times New Roman"/>
      <w:sz w:val="28"/>
    </w:rPr>
  </w:style>
  <w:style w:type="paragraph" w:styleId="Header">
    <w:name w:val="header"/>
    <w:basedOn w:val="Normal"/>
    <w:link w:val="HeaderChar"/>
    <w:uiPriority w:val="99"/>
    <w:rsid w:val="0078285A"/>
    <w:pPr>
      <w:tabs>
        <w:tab w:val="center" w:pos="4320"/>
        <w:tab w:val="right" w:pos="8640"/>
      </w:tabs>
    </w:pPr>
  </w:style>
  <w:style w:type="character" w:styleId="PageNumber">
    <w:name w:val="page number"/>
    <w:basedOn w:val="DefaultParagraphFont"/>
    <w:rsid w:val="0078285A"/>
  </w:style>
  <w:style w:type="paragraph" w:customStyle="1" w:styleId="Char">
    <w:name w:val="Char"/>
    <w:autoRedefine/>
    <w:rsid w:val="00134A04"/>
    <w:pPr>
      <w:tabs>
        <w:tab w:val="left" w:pos="1152"/>
      </w:tabs>
      <w:spacing w:before="120" w:after="120" w:line="312" w:lineRule="auto"/>
    </w:pPr>
    <w:rPr>
      <w:rFonts w:ascii="Arial" w:hAnsi="Arial" w:cs="Arial"/>
      <w:sz w:val="26"/>
      <w:szCs w:val="26"/>
    </w:rPr>
  </w:style>
  <w:style w:type="paragraph" w:styleId="NormalWeb">
    <w:name w:val="Normal (Web)"/>
    <w:basedOn w:val="Normal"/>
    <w:uiPriority w:val="99"/>
    <w:rsid w:val="00570F46"/>
    <w:pPr>
      <w:spacing w:before="100" w:beforeAutospacing="1" w:after="100" w:afterAutospacing="1"/>
    </w:pPr>
    <w:rPr>
      <w:rFonts w:ascii="Times New Roman" w:hAnsi="Times New Roman"/>
      <w:szCs w:val="24"/>
    </w:rPr>
  </w:style>
  <w:style w:type="paragraph" w:styleId="Footer">
    <w:name w:val="footer"/>
    <w:basedOn w:val="Normal"/>
    <w:link w:val="FooterChar"/>
    <w:uiPriority w:val="99"/>
    <w:rsid w:val="00B33CB9"/>
    <w:pPr>
      <w:tabs>
        <w:tab w:val="center" w:pos="4320"/>
        <w:tab w:val="right" w:pos="8640"/>
      </w:tabs>
    </w:pPr>
  </w:style>
  <w:style w:type="paragraph" w:customStyle="1" w:styleId="CharCharCharCharCharCharChar">
    <w:name w:val="Char Char Char Char Char Char Char"/>
    <w:autoRedefine/>
    <w:rsid w:val="00E7757A"/>
    <w:pPr>
      <w:tabs>
        <w:tab w:val="left" w:pos="567"/>
      </w:tabs>
      <w:spacing w:after="100" w:afterAutospacing="1" w:line="312" w:lineRule="auto"/>
      <w:jc w:val="both"/>
    </w:pPr>
    <w:rPr>
      <w:rFonts w:ascii="Arial" w:hAnsi="Arial" w:cs="Arial"/>
      <w:sz w:val="26"/>
      <w:szCs w:val="26"/>
    </w:rPr>
  </w:style>
  <w:style w:type="character" w:customStyle="1" w:styleId="Heading1Char">
    <w:name w:val="Heading 1 Char"/>
    <w:link w:val="Heading1"/>
    <w:rsid w:val="003D4C62"/>
    <w:rPr>
      <w:rFonts w:ascii="Cambria" w:eastAsia="Times New Roman" w:hAnsi="Cambria" w:cs="Times New Roman"/>
      <w:b/>
      <w:bCs/>
      <w:kern w:val="32"/>
      <w:sz w:val="32"/>
      <w:szCs w:val="32"/>
    </w:rPr>
  </w:style>
  <w:style w:type="character" w:styleId="Hyperlink">
    <w:name w:val="Hyperlink"/>
    <w:rsid w:val="00271532"/>
    <w:rPr>
      <w:color w:val="0000FF"/>
      <w:u w:val="single"/>
    </w:rPr>
  </w:style>
  <w:style w:type="character" w:customStyle="1" w:styleId="HeaderChar">
    <w:name w:val="Header Char"/>
    <w:link w:val="Header"/>
    <w:uiPriority w:val="99"/>
    <w:rsid w:val="004A0EEE"/>
    <w:rPr>
      <w:rFonts w:ascii=".VnTime" w:hAnsi=".VnTime"/>
      <w:sz w:val="24"/>
    </w:rPr>
  </w:style>
  <w:style w:type="character" w:customStyle="1" w:styleId="FooterChar">
    <w:name w:val="Footer Char"/>
    <w:link w:val="Footer"/>
    <w:uiPriority w:val="99"/>
    <w:rsid w:val="00A8177C"/>
    <w:rPr>
      <w:rFonts w:ascii=".VnTime" w:hAnsi=".VnTime"/>
      <w:sz w:val="24"/>
      <w:lang w:val="en-US" w:eastAsia="en-US"/>
    </w:rPr>
  </w:style>
  <w:style w:type="paragraph" w:styleId="ListParagraph">
    <w:name w:val="List Paragraph"/>
    <w:basedOn w:val="Normal"/>
    <w:uiPriority w:val="34"/>
    <w:qFormat/>
    <w:rsid w:val="002523B1"/>
    <w:pPr>
      <w:ind w:left="720"/>
      <w:contextualSpacing/>
    </w:pPr>
  </w:style>
  <w:style w:type="paragraph" w:styleId="BodyText2">
    <w:name w:val="Body Text 2"/>
    <w:basedOn w:val="Normal"/>
    <w:link w:val="BodyText2Char"/>
    <w:rsid w:val="00364F97"/>
    <w:pPr>
      <w:spacing w:after="120" w:line="480" w:lineRule="auto"/>
    </w:pPr>
  </w:style>
  <w:style w:type="character" w:customStyle="1" w:styleId="BodyText2Char">
    <w:name w:val="Body Text 2 Char"/>
    <w:basedOn w:val="DefaultParagraphFont"/>
    <w:link w:val="BodyText2"/>
    <w:rsid w:val="00364F97"/>
    <w:rPr>
      <w:rFonts w:ascii=".VnTime" w:hAnsi=".VnTime"/>
      <w:sz w:val="24"/>
    </w:rPr>
  </w:style>
  <w:style w:type="character" w:customStyle="1" w:styleId="1TabChar">
    <w:name w:val="1.Tab Char"/>
    <w:link w:val="1Tab"/>
    <w:locked/>
    <w:rsid w:val="009B10BE"/>
    <w:rPr>
      <w:bCs/>
      <w:sz w:val="28"/>
      <w:szCs w:val="28"/>
      <w:lang w:val="sq-AL"/>
    </w:rPr>
  </w:style>
  <w:style w:type="paragraph" w:customStyle="1" w:styleId="1Tab">
    <w:name w:val="1.Tab"/>
    <w:basedOn w:val="Normal"/>
    <w:link w:val="1TabChar"/>
    <w:qFormat/>
    <w:rsid w:val="009B10BE"/>
    <w:pPr>
      <w:spacing w:before="120" w:after="120"/>
      <w:ind w:firstLine="720"/>
      <w:jc w:val="both"/>
    </w:pPr>
    <w:rPr>
      <w:rFonts w:ascii="Times New Roman" w:hAnsi="Times New Roman"/>
      <w:bCs/>
      <w:sz w:val="28"/>
      <w:szCs w:val="28"/>
      <w:lang w:val="sq-AL"/>
    </w:rPr>
  </w:style>
  <w:style w:type="paragraph" w:customStyle="1" w:styleId="pbody">
    <w:name w:val="pbody"/>
    <w:basedOn w:val="Normal"/>
    <w:rsid w:val="002C56C5"/>
    <w:pPr>
      <w:spacing w:before="100" w:beforeAutospacing="1" w:after="100" w:afterAutospacing="1"/>
    </w:pPr>
    <w:rPr>
      <w:rFonts w:ascii="Times New Roman" w:hAnsi="Times New Roman"/>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059"/>
    <w:rPr>
      <w:rFonts w:ascii=".VnTime" w:hAnsi=".VnTime"/>
      <w:sz w:val="24"/>
    </w:rPr>
  </w:style>
  <w:style w:type="paragraph" w:styleId="Heading1">
    <w:name w:val="heading 1"/>
    <w:basedOn w:val="Normal"/>
    <w:next w:val="Normal"/>
    <w:link w:val="Heading1Char"/>
    <w:qFormat/>
    <w:rsid w:val="003D4C6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pPr>
      <w:keepNext/>
      <w:outlineLvl w:val="1"/>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VnTimeH" w:hAnsi=".VnTimeH"/>
      <w:b/>
      <w:sz w:val="28"/>
    </w:rPr>
  </w:style>
  <w:style w:type="paragraph" w:styleId="BalloonText">
    <w:name w:val="Balloon Text"/>
    <w:basedOn w:val="Normal"/>
    <w:semiHidden/>
    <w:rsid w:val="00BB585C"/>
    <w:rPr>
      <w:rFonts w:ascii="Tahoma" w:hAnsi="Tahoma" w:cs="Tahoma"/>
      <w:sz w:val="16"/>
      <w:szCs w:val="16"/>
    </w:rPr>
  </w:style>
  <w:style w:type="character" w:customStyle="1" w:styleId="Heading2Char">
    <w:name w:val="Heading 2 Char"/>
    <w:link w:val="Heading2"/>
    <w:locked/>
    <w:rsid w:val="00C648DA"/>
    <w:rPr>
      <w:rFonts w:ascii=".VnTimeH" w:hAnsi=".VnTimeH"/>
      <w:b/>
      <w:sz w:val="26"/>
    </w:rPr>
  </w:style>
  <w:style w:type="character" w:customStyle="1" w:styleId="TitleChar">
    <w:name w:val="Title Char"/>
    <w:link w:val="Title"/>
    <w:locked/>
    <w:rsid w:val="00C648DA"/>
    <w:rPr>
      <w:rFonts w:ascii=".VnTimeH" w:hAnsi=".VnTimeH"/>
      <w:b/>
      <w:sz w:val="28"/>
    </w:rPr>
  </w:style>
  <w:style w:type="table" w:styleId="TableGrid">
    <w:name w:val="Table Grid"/>
    <w:basedOn w:val="TableNormal"/>
    <w:rsid w:val="006B3D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E826AC"/>
    <w:pPr>
      <w:ind w:firstLine="720"/>
      <w:jc w:val="both"/>
    </w:pPr>
    <w:rPr>
      <w:rFonts w:ascii="Times New Roman" w:hAnsi="Times New Roman"/>
      <w:sz w:val="28"/>
    </w:rPr>
  </w:style>
  <w:style w:type="paragraph" w:styleId="BodyText">
    <w:name w:val="Body Text"/>
    <w:basedOn w:val="Normal"/>
    <w:rsid w:val="00AC0721"/>
    <w:pPr>
      <w:spacing w:after="120"/>
      <w:jc w:val="both"/>
    </w:pPr>
    <w:rPr>
      <w:rFonts w:ascii="Times New Roman" w:hAnsi="Times New Roman"/>
      <w:sz w:val="28"/>
    </w:rPr>
  </w:style>
  <w:style w:type="paragraph" w:styleId="Header">
    <w:name w:val="header"/>
    <w:basedOn w:val="Normal"/>
    <w:link w:val="HeaderChar"/>
    <w:uiPriority w:val="99"/>
    <w:rsid w:val="0078285A"/>
    <w:pPr>
      <w:tabs>
        <w:tab w:val="center" w:pos="4320"/>
        <w:tab w:val="right" w:pos="8640"/>
      </w:tabs>
    </w:pPr>
  </w:style>
  <w:style w:type="character" w:styleId="PageNumber">
    <w:name w:val="page number"/>
    <w:basedOn w:val="DefaultParagraphFont"/>
    <w:rsid w:val="0078285A"/>
  </w:style>
  <w:style w:type="paragraph" w:customStyle="1" w:styleId="Char">
    <w:name w:val="Char"/>
    <w:autoRedefine/>
    <w:rsid w:val="00134A04"/>
    <w:pPr>
      <w:tabs>
        <w:tab w:val="left" w:pos="1152"/>
      </w:tabs>
      <w:spacing w:before="120" w:after="120" w:line="312" w:lineRule="auto"/>
    </w:pPr>
    <w:rPr>
      <w:rFonts w:ascii="Arial" w:hAnsi="Arial" w:cs="Arial"/>
      <w:sz w:val="26"/>
      <w:szCs w:val="26"/>
    </w:rPr>
  </w:style>
  <w:style w:type="paragraph" w:styleId="NormalWeb">
    <w:name w:val="Normal (Web)"/>
    <w:basedOn w:val="Normal"/>
    <w:uiPriority w:val="99"/>
    <w:rsid w:val="00570F46"/>
    <w:pPr>
      <w:spacing w:before="100" w:beforeAutospacing="1" w:after="100" w:afterAutospacing="1"/>
    </w:pPr>
    <w:rPr>
      <w:rFonts w:ascii="Times New Roman" w:hAnsi="Times New Roman"/>
      <w:szCs w:val="24"/>
    </w:rPr>
  </w:style>
  <w:style w:type="paragraph" w:styleId="Footer">
    <w:name w:val="footer"/>
    <w:basedOn w:val="Normal"/>
    <w:link w:val="FooterChar"/>
    <w:uiPriority w:val="99"/>
    <w:rsid w:val="00B33CB9"/>
    <w:pPr>
      <w:tabs>
        <w:tab w:val="center" w:pos="4320"/>
        <w:tab w:val="right" w:pos="8640"/>
      </w:tabs>
    </w:pPr>
  </w:style>
  <w:style w:type="paragraph" w:customStyle="1" w:styleId="CharCharCharCharCharCharChar">
    <w:name w:val="Char Char Char Char Char Char Char"/>
    <w:autoRedefine/>
    <w:rsid w:val="00E7757A"/>
    <w:pPr>
      <w:tabs>
        <w:tab w:val="left" w:pos="567"/>
      </w:tabs>
      <w:spacing w:after="100" w:afterAutospacing="1" w:line="312" w:lineRule="auto"/>
      <w:jc w:val="both"/>
    </w:pPr>
    <w:rPr>
      <w:rFonts w:ascii="Arial" w:hAnsi="Arial" w:cs="Arial"/>
      <w:sz w:val="26"/>
      <w:szCs w:val="26"/>
    </w:rPr>
  </w:style>
  <w:style w:type="character" w:customStyle="1" w:styleId="Heading1Char">
    <w:name w:val="Heading 1 Char"/>
    <w:link w:val="Heading1"/>
    <w:rsid w:val="003D4C62"/>
    <w:rPr>
      <w:rFonts w:ascii="Cambria" w:eastAsia="Times New Roman" w:hAnsi="Cambria" w:cs="Times New Roman"/>
      <w:b/>
      <w:bCs/>
      <w:kern w:val="32"/>
      <w:sz w:val="32"/>
      <w:szCs w:val="32"/>
    </w:rPr>
  </w:style>
  <w:style w:type="character" w:styleId="Hyperlink">
    <w:name w:val="Hyperlink"/>
    <w:rsid w:val="00271532"/>
    <w:rPr>
      <w:color w:val="0000FF"/>
      <w:u w:val="single"/>
    </w:rPr>
  </w:style>
  <w:style w:type="character" w:customStyle="1" w:styleId="HeaderChar">
    <w:name w:val="Header Char"/>
    <w:link w:val="Header"/>
    <w:uiPriority w:val="99"/>
    <w:rsid w:val="004A0EEE"/>
    <w:rPr>
      <w:rFonts w:ascii=".VnTime" w:hAnsi=".VnTime"/>
      <w:sz w:val="24"/>
    </w:rPr>
  </w:style>
  <w:style w:type="character" w:customStyle="1" w:styleId="FooterChar">
    <w:name w:val="Footer Char"/>
    <w:link w:val="Footer"/>
    <w:uiPriority w:val="99"/>
    <w:rsid w:val="00A8177C"/>
    <w:rPr>
      <w:rFonts w:ascii=".VnTime" w:hAnsi=".VnTime"/>
      <w:sz w:val="24"/>
      <w:lang w:val="en-US" w:eastAsia="en-US"/>
    </w:rPr>
  </w:style>
  <w:style w:type="paragraph" w:styleId="ListParagraph">
    <w:name w:val="List Paragraph"/>
    <w:basedOn w:val="Normal"/>
    <w:uiPriority w:val="34"/>
    <w:qFormat/>
    <w:rsid w:val="002523B1"/>
    <w:pPr>
      <w:ind w:left="720"/>
      <w:contextualSpacing/>
    </w:pPr>
  </w:style>
  <w:style w:type="paragraph" w:styleId="BodyText2">
    <w:name w:val="Body Text 2"/>
    <w:basedOn w:val="Normal"/>
    <w:link w:val="BodyText2Char"/>
    <w:rsid w:val="00364F97"/>
    <w:pPr>
      <w:spacing w:after="120" w:line="480" w:lineRule="auto"/>
    </w:pPr>
  </w:style>
  <w:style w:type="character" w:customStyle="1" w:styleId="BodyText2Char">
    <w:name w:val="Body Text 2 Char"/>
    <w:basedOn w:val="DefaultParagraphFont"/>
    <w:link w:val="BodyText2"/>
    <w:rsid w:val="00364F97"/>
    <w:rPr>
      <w:rFonts w:ascii=".VnTime" w:hAnsi=".VnTime"/>
      <w:sz w:val="24"/>
    </w:rPr>
  </w:style>
  <w:style w:type="character" w:customStyle="1" w:styleId="1TabChar">
    <w:name w:val="1.Tab Char"/>
    <w:link w:val="1Tab"/>
    <w:locked/>
    <w:rsid w:val="009B10BE"/>
    <w:rPr>
      <w:bCs/>
      <w:sz w:val="28"/>
      <w:szCs w:val="28"/>
      <w:lang w:val="sq-AL"/>
    </w:rPr>
  </w:style>
  <w:style w:type="paragraph" w:customStyle="1" w:styleId="1Tab">
    <w:name w:val="1.Tab"/>
    <w:basedOn w:val="Normal"/>
    <w:link w:val="1TabChar"/>
    <w:qFormat/>
    <w:rsid w:val="009B10BE"/>
    <w:pPr>
      <w:spacing w:before="120" w:after="120"/>
      <w:ind w:firstLine="720"/>
      <w:jc w:val="both"/>
    </w:pPr>
    <w:rPr>
      <w:rFonts w:ascii="Times New Roman" w:hAnsi="Times New Roman"/>
      <w:bCs/>
      <w:sz w:val="28"/>
      <w:szCs w:val="28"/>
      <w:lang w:val="sq-AL"/>
    </w:rPr>
  </w:style>
  <w:style w:type="paragraph" w:customStyle="1" w:styleId="pbody">
    <w:name w:val="pbody"/>
    <w:basedOn w:val="Normal"/>
    <w:rsid w:val="002C56C5"/>
    <w:pPr>
      <w:spacing w:before="100" w:beforeAutospacing="1" w:after="100" w:afterAutospacing="1"/>
    </w:pPr>
    <w:rPr>
      <w:rFonts w:ascii="Times New Roman" w:hAnsi="Times New Roman"/>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3490">
      <w:bodyDiv w:val="1"/>
      <w:marLeft w:val="0"/>
      <w:marRight w:val="0"/>
      <w:marTop w:val="0"/>
      <w:marBottom w:val="0"/>
      <w:divBdr>
        <w:top w:val="none" w:sz="0" w:space="0" w:color="auto"/>
        <w:left w:val="none" w:sz="0" w:space="0" w:color="auto"/>
        <w:bottom w:val="none" w:sz="0" w:space="0" w:color="auto"/>
        <w:right w:val="none" w:sz="0" w:space="0" w:color="auto"/>
      </w:divBdr>
    </w:div>
    <w:div w:id="993416518">
      <w:bodyDiv w:val="1"/>
      <w:marLeft w:val="0"/>
      <w:marRight w:val="0"/>
      <w:marTop w:val="0"/>
      <w:marBottom w:val="0"/>
      <w:divBdr>
        <w:top w:val="none" w:sz="0" w:space="0" w:color="auto"/>
        <w:left w:val="none" w:sz="0" w:space="0" w:color="auto"/>
        <w:bottom w:val="none" w:sz="0" w:space="0" w:color="auto"/>
        <w:right w:val="none" w:sz="0" w:space="0" w:color="auto"/>
      </w:divBdr>
    </w:div>
    <w:div w:id="1296984745">
      <w:bodyDiv w:val="1"/>
      <w:marLeft w:val="0"/>
      <w:marRight w:val="0"/>
      <w:marTop w:val="0"/>
      <w:marBottom w:val="0"/>
      <w:divBdr>
        <w:top w:val="none" w:sz="0" w:space="0" w:color="auto"/>
        <w:left w:val="none" w:sz="0" w:space="0" w:color="auto"/>
        <w:bottom w:val="none" w:sz="0" w:space="0" w:color="auto"/>
        <w:right w:val="none" w:sz="0" w:space="0" w:color="auto"/>
      </w:divBdr>
    </w:div>
    <w:div w:id="178429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UBND tp cÇn th         céng hßa x· héi chñ nghÜa viÖt nam</vt:lpstr>
    </vt:vector>
  </TitlesOfParts>
  <Company/>
  <LinksUpToDate>false</LinksUpToDate>
  <CharactersWithSpaces>7386</CharactersWithSpaces>
  <SharedDoc>false</SharedDoc>
  <HLinks>
    <vt:vector size="6" baseType="variant">
      <vt:variant>
        <vt:i4>5701661</vt:i4>
      </vt:variant>
      <vt:variant>
        <vt:i4>0</vt:i4>
      </vt:variant>
      <vt:variant>
        <vt:i4>0</vt:i4>
      </vt:variant>
      <vt:variant>
        <vt:i4>5</vt:i4>
      </vt:variant>
      <vt:variant>
        <vt:lpwstr>http://thanhtrahatinh.gov.vn/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tp cÇn th         céng hßa x· héi chñ nghÜa viÖt nam</dc:title>
  <dc:creator>asia</dc:creator>
  <cp:lastModifiedBy>Windows User</cp:lastModifiedBy>
  <cp:revision>56</cp:revision>
  <cp:lastPrinted>2016-10-04T09:54:00Z</cp:lastPrinted>
  <dcterms:created xsi:type="dcterms:W3CDTF">2024-01-13T03:23:00Z</dcterms:created>
  <dcterms:modified xsi:type="dcterms:W3CDTF">2024-01-17T14:06:00Z</dcterms:modified>
</cp:coreProperties>
</file>